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46" w:rsidRDefault="00BF4719" w:rsidP="000F774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F4719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253.05pt;margin-top:-6.6pt;width:246.5pt;height:123.65pt;z-index:251658240" strokecolor="white [3212]">
            <v:textbox>
              <w:txbxContent>
                <w:p w:rsidR="00994748" w:rsidRDefault="00994748" w:rsidP="000F774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994748" w:rsidRDefault="00994748" w:rsidP="000F774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МБУК РЦНПРТ «Рассвет»</w:t>
                  </w:r>
                </w:p>
                <w:p w:rsidR="00994748" w:rsidRDefault="00994748" w:rsidP="000F774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4748" w:rsidRDefault="00994748" w:rsidP="000F774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__________________Е.Н</w:t>
                  </w:r>
                  <w:r w:rsidRPr="00057384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Карпова</w:t>
                  </w:r>
                </w:p>
                <w:p w:rsidR="00994748" w:rsidRDefault="00994748" w:rsidP="000F774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4748" w:rsidRDefault="00994748" w:rsidP="000F774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«___» __________ 20__г.</w:t>
                  </w:r>
                </w:p>
                <w:p w:rsidR="00994748" w:rsidRDefault="00994748" w:rsidP="000F774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4748" w:rsidRDefault="00994748"/>
              </w:txbxContent>
            </v:textbox>
          </v:rect>
        </w:pict>
      </w:r>
      <w:r w:rsidR="000F7746">
        <w:rPr>
          <w:rFonts w:ascii="Times New Roman" w:hAnsi="Times New Roman"/>
          <w:sz w:val="24"/>
          <w:szCs w:val="24"/>
        </w:rPr>
        <w:t>Согласовано</w:t>
      </w:r>
    </w:p>
    <w:p w:rsidR="000F7746" w:rsidRDefault="000F7746" w:rsidP="000F7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Начальника отдела  культуры,</w:t>
      </w:r>
    </w:p>
    <w:p w:rsidR="000F7746" w:rsidRDefault="000F7746" w:rsidP="000F7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спорта и туризма </w:t>
      </w:r>
    </w:p>
    <w:p w:rsidR="000F7746" w:rsidRDefault="000F7746" w:rsidP="000F7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туризма администрации Лысковского</w:t>
      </w:r>
    </w:p>
    <w:p w:rsidR="000F7746" w:rsidRDefault="000F7746" w:rsidP="000F7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0F7746" w:rsidRDefault="000F7746" w:rsidP="000F77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746" w:rsidRDefault="000F7746" w:rsidP="000F7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Н.А. Латышова</w:t>
      </w:r>
    </w:p>
    <w:p w:rsidR="000F7746" w:rsidRDefault="000F7746" w:rsidP="000F77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746" w:rsidRDefault="000F7746" w:rsidP="000F77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20__г.</w:t>
      </w:r>
    </w:p>
    <w:p w:rsidR="00D23313" w:rsidRDefault="00D23313" w:rsidP="00A449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7746" w:rsidRDefault="000F7746" w:rsidP="00A449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7746" w:rsidRDefault="000F7746" w:rsidP="00A449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7746" w:rsidRDefault="000F7746" w:rsidP="00A449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7746" w:rsidRDefault="000F7746" w:rsidP="00A449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7746" w:rsidRDefault="000F7746" w:rsidP="000F77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F7746" w:rsidRDefault="000F7746" w:rsidP="000F77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Районный центр народных промыслов, ремесел и туризма «Рассвет»</w:t>
      </w:r>
    </w:p>
    <w:p w:rsidR="000F7746" w:rsidRDefault="000F7746" w:rsidP="000F77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746" w:rsidRPr="000F7746" w:rsidRDefault="000F7746" w:rsidP="000F7746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0F7746">
        <w:rPr>
          <w:rFonts w:ascii="Times New Roman" w:hAnsi="Times New Roman"/>
          <w:b/>
          <w:sz w:val="96"/>
          <w:szCs w:val="96"/>
        </w:rPr>
        <w:t>ГОДОВОЙ ОТЧЕТ</w:t>
      </w:r>
    </w:p>
    <w:p w:rsidR="000F7746" w:rsidRPr="000F7746" w:rsidRDefault="000F7746" w:rsidP="000F7746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</w:t>
      </w:r>
      <w:r w:rsidRPr="000F7746">
        <w:rPr>
          <w:rFonts w:ascii="Times New Roman" w:hAnsi="Times New Roman"/>
          <w:b/>
          <w:sz w:val="48"/>
          <w:szCs w:val="48"/>
        </w:rPr>
        <w:t>а 2020 год</w:t>
      </w:r>
    </w:p>
    <w:p w:rsidR="000F7746" w:rsidRDefault="000F7746" w:rsidP="000F77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746" w:rsidRDefault="000F7746" w:rsidP="00A449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7746" w:rsidRDefault="000F7746" w:rsidP="00A449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7746" w:rsidRDefault="000F7746" w:rsidP="00A449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7746" w:rsidRDefault="000F7746" w:rsidP="00A449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7746" w:rsidRDefault="000F7746" w:rsidP="00A4492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62D9A" w:rsidRDefault="00862D9A" w:rsidP="00FF7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D9A" w:rsidRDefault="00862D9A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D9A" w:rsidRDefault="00862D9A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D9A" w:rsidRDefault="00862D9A" w:rsidP="00561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FCF" w:rsidRDefault="00561FCF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32D" w:rsidRDefault="005C532D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32D" w:rsidRDefault="005C532D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32D" w:rsidRPr="004A3271" w:rsidRDefault="005C532D" w:rsidP="005C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деятельности </w:t>
      </w:r>
      <w:r>
        <w:rPr>
          <w:rFonts w:ascii="Times New Roman" w:hAnsi="Times New Roman"/>
          <w:b/>
          <w:sz w:val="28"/>
          <w:szCs w:val="28"/>
        </w:rPr>
        <w:t>МБУК Районный центр народных промыслов, ремесел и туризма «Рассвет»</w:t>
      </w:r>
    </w:p>
    <w:p w:rsidR="005C532D" w:rsidRPr="004A3271" w:rsidRDefault="005C532D" w:rsidP="005C5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32D" w:rsidRPr="004A3271" w:rsidRDefault="005C532D" w:rsidP="005C532D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бюджетное учреждение культуры «Районный центр народных промыслов, ремесел и туризма «Рассвет» </w:t>
      </w:r>
      <w:r w:rsidRPr="004A3271">
        <w:rPr>
          <w:rFonts w:ascii="Times New Roman" w:hAnsi="Times New Roman"/>
          <w:color w:val="000000" w:themeColor="text1"/>
          <w:sz w:val="28"/>
          <w:szCs w:val="28"/>
        </w:rPr>
        <w:t xml:space="preserve"> создан в соответствии с распоряжением главы местного самоуправления Лысковского  муниципального  района, Нижегородской области от </w:t>
      </w:r>
      <w:r w:rsidRPr="004A3271">
        <w:rPr>
          <w:rFonts w:ascii="Times New Roman" w:hAnsi="Times New Roman"/>
          <w:b/>
          <w:color w:val="000000" w:themeColor="text1"/>
          <w:sz w:val="28"/>
          <w:szCs w:val="28"/>
        </w:rPr>
        <w:t>3.08.2007</w:t>
      </w:r>
      <w:r w:rsidRPr="004A3271">
        <w:rPr>
          <w:rFonts w:ascii="Times New Roman" w:hAnsi="Times New Roman"/>
          <w:color w:val="000000" w:themeColor="text1"/>
          <w:sz w:val="28"/>
          <w:szCs w:val="28"/>
        </w:rPr>
        <w:t xml:space="preserve"> г. №553, гражданским кодексом РФ, Федеральным законом  «О некоммерческих организациях» и действующим законодательством РФ.</w:t>
      </w:r>
    </w:p>
    <w:p w:rsidR="005C532D" w:rsidRPr="004A3271" w:rsidRDefault="005C532D" w:rsidP="005C532D">
      <w:pPr>
        <w:ind w:firstLine="567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Центр «Рассвет» расположен  в одном из зданий старинной усадьбы князей Грузинских. За годы существования Центра значительно увеличились показатели эффективности работы. Расширился штат, увеличилось количество мероприятий,  вырос доход учреждения. Здание преобразилось как внешне, так и внутренне.  Сейчас в Центре работает команда специалистов, способных организовывать и проводить мероприятия различных уровней и статусов.</w:t>
      </w:r>
    </w:p>
    <w:p w:rsidR="005C532D" w:rsidRPr="004A3271" w:rsidRDefault="005C532D" w:rsidP="005C532D">
      <w:pPr>
        <w:spacing w:before="240"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 </w:t>
      </w:r>
      <w:r w:rsidRPr="004A3271">
        <w:rPr>
          <w:rFonts w:ascii="Times New Roman" w:hAnsi="Times New Roman"/>
          <w:color w:val="000000" w:themeColor="text1"/>
          <w:sz w:val="28"/>
          <w:szCs w:val="28"/>
        </w:rPr>
        <w:t>- формирование гармонично развитой личности и укрепление единства  общества посредством приоритетного культурного и гуманитарного развития.</w:t>
      </w:r>
    </w:p>
    <w:p w:rsidR="005C532D" w:rsidRPr="004A3271" w:rsidRDefault="005C532D" w:rsidP="005C532D">
      <w:pPr>
        <w:spacing w:before="240" w:line="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5C532D" w:rsidRPr="004A3271" w:rsidRDefault="005C532D" w:rsidP="005C532D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развитие народных промыслов и обрядов;</w:t>
      </w:r>
    </w:p>
    <w:p w:rsidR="005C532D" w:rsidRPr="004A3271" w:rsidRDefault="005C532D" w:rsidP="005C532D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изучение общественных потребностей в сфере культуры, развития народных промыслов;</w:t>
      </w:r>
    </w:p>
    <w:p w:rsidR="005C532D" w:rsidRPr="004A3271" w:rsidRDefault="005C532D" w:rsidP="005C532D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выявление, развитие и сохранение народных промыслов, ремесел, обрядов, самобытной культуры;</w:t>
      </w:r>
    </w:p>
    <w:p w:rsidR="005C532D" w:rsidRPr="004A3271" w:rsidRDefault="005C532D" w:rsidP="005C532D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организация, развитие и внедрение различных форм культурно-просветительской деятельности среди населения Лысковского района Нижегородской области;</w:t>
      </w:r>
    </w:p>
    <w:p w:rsidR="005C532D" w:rsidRPr="004A3271" w:rsidRDefault="005C532D" w:rsidP="005C532D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развитие самодеятельного художественного творчества;</w:t>
      </w:r>
    </w:p>
    <w:p w:rsidR="005C532D" w:rsidRPr="004A3271" w:rsidRDefault="005C532D" w:rsidP="005C532D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развитие эстетического и художественного  вкусов и общей культуры;</w:t>
      </w:r>
    </w:p>
    <w:p w:rsidR="005C532D" w:rsidRPr="004A3271" w:rsidRDefault="005C532D" w:rsidP="005C532D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-реализация целевых программ в области культуры, народных промыслов и туризма;</w:t>
      </w:r>
    </w:p>
    <w:p w:rsidR="005C532D" w:rsidRPr="004A3271" w:rsidRDefault="005C532D" w:rsidP="005C532D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сохранение и развитие традиционных, поиск и внедрение новых форм культурно-досуговой, просветительской деятельности;</w:t>
      </w:r>
    </w:p>
    <w:p w:rsidR="005C532D" w:rsidRPr="004A3271" w:rsidRDefault="005C532D" w:rsidP="005C532D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lastRenderedPageBreak/>
        <w:t>-воспитание гражданских и патриотических чувств, путем развития и возрождения народных промыслов и ремесел, национальных традиций;</w:t>
      </w:r>
    </w:p>
    <w:p w:rsidR="005C532D" w:rsidRPr="004A3271" w:rsidRDefault="005C532D" w:rsidP="005C532D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4A3271">
        <w:rPr>
          <w:rFonts w:ascii="Times New Roman" w:hAnsi="Times New Roman"/>
          <w:color w:val="000000" w:themeColor="text1"/>
          <w:sz w:val="28"/>
          <w:szCs w:val="28"/>
        </w:rPr>
        <w:t>- пропаганда здорового образа жизни, путем развития туристской деятельности.</w:t>
      </w:r>
    </w:p>
    <w:p w:rsidR="005C532D" w:rsidRPr="004A3271" w:rsidRDefault="005C532D" w:rsidP="005C532D">
      <w:pPr>
        <w:spacing w:line="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A45C9E">
        <w:rPr>
          <w:rFonts w:ascii="Times New Roman" w:hAnsi="Times New Roman"/>
          <w:b/>
          <w:sz w:val="28"/>
          <w:szCs w:val="28"/>
        </w:rPr>
        <w:t>Наличие статуса юридического лица:</w:t>
      </w:r>
      <w:r w:rsidRPr="004A3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МБУК РЦНПРТ «Рассвет» имеет статус юридического лица</w:t>
      </w:r>
      <w:r w:rsidRPr="004A3271">
        <w:rPr>
          <w:rFonts w:ascii="Times New Roman" w:hAnsi="Times New Roman"/>
          <w:sz w:val="28"/>
          <w:szCs w:val="28"/>
        </w:rPr>
        <w:t>;</w:t>
      </w:r>
    </w:p>
    <w:p w:rsidR="005C532D" w:rsidRPr="004A3271" w:rsidRDefault="005C532D" w:rsidP="005C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C9E">
        <w:rPr>
          <w:rFonts w:ascii="Times New Roman" w:hAnsi="Times New Roman"/>
          <w:b/>
          <w:sz w:val="28"/>
          <w:szCs w:val="28"/>
        </w:rPr>
        <w:t>Зона обслуживания (население, человек):</w:t>
      </w:r>
      <w:r w:rsidRPr="004A3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3450</w:t>
      </w:r>
      <w:r w:rsidRPr="004A3271">
        <w:rPr>
          <w:rFonts w:ascii="Times New Roman" w:hAnsi="Times New Roman"/>
          <w:sz w:val="28"/>
          <w:szCs w:val="28"/>
        </w:rPr>
        <w:t xml:space="preserve"> человек;</w:t>
      </w:r>
    </w:p>
    <w:p w:rsidR="005C532D" w:rsidRDefault="005C532D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14F" w:rsidRDefault="0027414F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14F" w:rsidRDefault="0027414F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32D" w:rsidRPr="00A45C9E" w:rsidRDefault="005C532D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Штат учреждения:</w:t>
      </w:r>
    </w:p>
    <w:p w:rsidR="005C532D" w:rsidRPr="004A3271" w:rsidRDefault="005C532D" w:rsidP="005C53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jc w:val="center"/>
        <w:tblLook w:val="04A0"/>
      </w:tblPr>
      <w:tblGrid>
        <w:gridCol w:w="484"/>
        <w:gridCol w:w="1658"/>
        <w:gridCol w:w="1597"/>
        <w:gridCol w:w="1392"/>
        <w:gridCol w:w="1392"/>
        <w:gridCol w:w="3049"/>
      </w:tblGrid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Раб. телефон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Сот. телефон</w:t>
            </w: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271">
              <w:rPr>
                <w:rFonts w:ascii="Times New Roman" w:hAnsi="Times New Roman"/>
                <w:b/>
                <w:sz w:val="28"/>
                <w:szCs w:val="28"/>
              </w:rPr>
              <w:t>Эл. почта</w:t>
            </w: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Карпова Елена Николаевна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89200439458</w:t>
            </w: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Штырлина Юлия Олеговна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89290461552</w:t>
            </w: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jshtyrlina@rambler.ru</w:t>
            </w: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Карпова Елена Федоровна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Менеджер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Финоедов Сергей Алексеевич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89049144626</w:t>
            </w: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sereja.finoedow2012@yandex.ru</w:t>
            </w: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D0494A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Сухова Валентна Владимироввна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89101334959</w:t>
            </w: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4A3271" w:rsidRDefault="005C532D" w:rsidP="00B73A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Григорьева Анастасия Германовна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Менеджер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89101309557</w:t>
            </w: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4A3271" w:rsidRDefault="005C532D" w:rsidP="00B73A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Фигин Сергей Сергеевич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Звукорежиссер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89506152585</w:t>
            </w:r>
          </w:p>
        </w:tc>
        <w:tc>
          <w:tcPr>
            <w:tcW w:w="3146" w:type="dxa"/>
            <w:vAlign w:val="center"/>
          </w:tcPr>
          <w:p w:rsidR="005C532D" w:rsidRDefault="00BF4719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C532D" w:rsidRPr="00271EE3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centr-rassvet@yandex.ru</w:t>
              </w:r>
            </w:hyperlink>
          </w:p>
          <w:p w:rsidR="005C532D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32D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32D" w:rsidRPr="00972AD6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4A3271" w:rsidRDefault="005C532D" w:rsidP="00B73A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Бобылев Леонид Евгеньевич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89092903839</w:t>
            </w: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4A3271" w:rsidRDefault="005C532D" w:rsidP="00B73A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Родина Галина Евгеньевна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4A3271" w:rsidRDefault="005C532D" w:rsidP="00B73A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Баринова Ирина Васильевна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89030526829</w:t>
            </w: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4A3271" w:rsidRDefault="005C532D" w:rsidP="00B73A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Шутова Ольга Владимировна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89049277330</w:t>
            </w: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4A3271" w:rsidRDefault="00464394" w:rsidP="00B73A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C532D"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Носко Антонина Валентиновна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89601704846</w:t>
            </w: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4A3271" w:rsidRDefault="005C532D" w:rsidP="00B73A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Фролова Елена Владимировна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89200121766</w:t>
            </w: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  <w:tr w:rsidR="005C532D" w:rsidRPr="004A3271" w:rsidTr="005C532D">
        <w:trPr>
          <w:jc w:val="center"/>
        </w:trPr>
        <w:tc>
          <w:tcPr>
            <w:tcW w:w="492" w:type="dxa"/>
            <w:vAlign w:val="center"/>
          </w:tcPr>
          <w:p w:rsidR="005C532D" w:rsidRPr="004A3271" w:rsidRDefault="005C532D" w:rsidP="00B73A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A3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Коломина Ирина Александровна</w:t>
            </w:r>
          </w:p>
        </w:tc>
        <w:tc>
          <w:tcPr>
            <w:tcW w:w="1644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88314953058</w:t>
            </w:r>
          </w:p>
        </w:tc>
        <w:tc>
          <w:tcPr>
            <w:tcW w:w="1432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271">
              <w:rPr>
                <w:rFonts w:ascii="Times New Roman" w:hAnsi="Times New Roman"/>
                <w:sz w:val="28"/>
                <w:szCs w:val="28"/>
              </w:rPr>
              <w:t>89103960135</w:t>
            </w:r>
          </w:p>
        </w:tc>
        <w:tc>
          <w:tcPr>
            <w:tcW w:w="3146" w:type="dxa"/>
            <w:vAlign w:val="center"/>
          </w:tcPr>
          <w:p w:rsidR="005C532D" w:rsidRPr="004A3271" w:rsidRDefault="005C532D" w:rsidP="00B73A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3271">
              <w:rPr>
                <w:rFonts w:ascii="Times New Roman" w:hAnsi="Times New Roman"/>
                <w:sz w:val="28"/>
                <w:szCs w:val="28"/>
                <w:lang w:val="en-US"/>
              </w:rPr>
              <w:t>centr-rassvet@yandex.ru</w:t>
            </w:r>
          </w:p>
        </w:tc>
      </w:tr>
    </w:tbl>
    <w:p w:rsidR="005C532D" w:rsidRDefault="005C532D" w:rsidP="005C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32D" w:rsidRDefault="005C532D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32D" w:rsidRDefault="005C532D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32D" w:rsidRDefault="005C532D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14F" w:rsidRDefault="0027414F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14F" w:rsidRDefault="0027414F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14F" w:rsidRDefault="0027414F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14F" w:rsidRDefault="0027414F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14F" w:rsidRDefault="0027414F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14F" w:rsidRDefault="0027414F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14F" w:rsidRDefault="0027414F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14F" w:rsidRDefault="0027414F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Pr="00A45C9E" w:rsidRDefault="00464394" w:rsidP="004643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C9E">
        <w:rPr>
          <w:rFonts w:ascii="Times New Roman" w:hAnsi="Times New Roman"/>
          <w:b/>
          <w:sz w:val="28"/>
          <w:szCs w:val="28"/>
        </w:rPr>
        <w:lastRenderedPageBreak/>
        <w:t>Социальные партнеры:</w:t>
      </w:r>
    </w:p>
    <w:p w:rsidR="00464394" w:rsidRPr="004A3271" w:rsidRDefault="00464394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394" w:rsidRPr="004A3271" w:rsidRDefault="00464394" w:rsidP="00464394">
      <w:pPr>
        <w:spacing w:line="240" w:lineRule="auto"/>
        <w:ind w:firstLine="567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Для более плодотворной и активной работы налажено социальное партнерство с Лысковским районным Дворцом культуры, на базе которого проводятся большие концерты и праздники. Коллективы Центра принимают активное участие во всех мероприятиях РДК.</w:t>
      </w:r>
    </w:p>
    <w:p w:rsidR="00464394" w:rsidRPr="004A3271" w:rsidRDefault="00464394" w:rsidP="00464394">
      <w:pPr>
        <w:spacing w:line="240" w:lineRule="auto"/>
        <w:ind w:firstLine="567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Совместно с Центром Досуга организован ряд интерактивных детских программ для школьных лагерей. Также молодежный театр «Саквояж» и вокальный ансамбль «Россы» являются постоянными участниками выездных концертных программ в селах района. Образовательные учреждения города являются основным потребителем услуг, предоставляемых Центром. Большую помощь в организации Автомасленицы оказывает Лысковский клуб любителей внедорожного движения «4Х4». С этого года партнерство налажено с клубами: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«</w:t>
      </w:r>
      <w:r w:rsidRPr="004A3271"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AutoFamilyLSK</w:t>
      </w: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»;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Клуб мотолюбителей;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Байк-клуб «Ночные волки», г. Нижний Новгород.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Партнеры Центра: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Лысковский Пивоваренный завод;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ГБУЗ НО Лысковская ЦРБ;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Федеральная служба налоговой полиции по Лысковскому району;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Компания «Ареал»;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Компания «Уником»;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Молодежная палата Лысковского муниципального района. С 2017 года ее членами стали два сотрудника Центра – Штырлина Юлия Олеговна и Финоедов Сергей Алексеевич.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-Молодежный парламент при Законодательном собрании Нижегородской области. С 2019 года Штырлина Юлия Олеговна является членом Молодежного парламента.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Отел РОВД Княгининского района;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Отдел ГИБДД Лысковского района;</w:t>
      </w:r>
    </w:p>
    <w:p w:rsidR="00464394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-Дорожное радио. Нижний Новгород;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- Мария ФМ;</w:t>
      </w:r>
    </w:p>
    <w:p w:rsidR="00464394" w:rsidRPr="004A3271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>- Общественное движение «Нам не все равно»;</w:t>
      </w:r>
    </w:p>
    <w:p w:rsidR="00464394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- Реабилитацион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ный центр «Янтарь»;</w:t>
      </w:r>
    </w:p>
    <w:p w:rsidR="00464394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- Газета «Приволжская Правда», г. Лысково;</w:t>
      </w:r>
    </w:p>
    <w:p w:rsidR="00464394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- Лысковское телевидение;</w:t>
      </w:r>
    </w:p>
    <w:p w:rsidR="00464394" w:rsidRDefault="00464394" w:rsidP="00464394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-Газета «Нижегородская правда», г. Нижний Новгород.</w:t>
      </w:r>
    </w:p>
    <w:p w:rsidR="005C532D" w:rsidRDefault="005C532D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32D" w:rsidRDefault="005C532D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32D" w:rsidRDefault="005C532D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32D" w:rsidRDefault="005C532D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32D" w:rsidRDefault="005C532D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32D" w:rsidRDefault="005C532D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Default="00464394" w:rsidP="00561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394" w:rsidRPr="004A3271" w:rsidRDefault="00464394" w:rsidP="00464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>Знаковые мероприятия года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64394" w:rsidRPr="004A3271" w:rsidRDefault="00464394" w:rsidP="00464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394" w:rsidRPr="004A3271" w:rsidRDefault="00464394" w:rsidP="0046439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Автомасленица. Ежегодные гонки на внедорожниках, традиционно проходят на территории городской пристани. В 20</w:t>
      </w:r>
      <w:r>
        <w:rPr>
          <w:rFonts w:ascii="Times New Roman" w:hAnsi="Times New Roman"/>
          <w:sz w:val="28"/>
          <w:szCs w:val="28"/>
        </w:rPr>
        <w:t>20</w:t>
      </w:r>
      <w:r w:rsidRPr="004A3271">
        <w:rPr>
          <w:rFonts w:ascii="Times New Roman" w:hAnsi="Times New Roman"/>
          <w:sz w:val="28"/>
          <w:szCs w:val="28"/>
        </w:rPr>
        <w:t xml:space="preserve"> году в гонках приняли участие 1</w:t>
      </w:r>
      <w:r>
        <w:rPr>
          <w:rFonts w:ascii="Times New Roman" w:hAnsi="Times New Roman"/>
          <w:sz w:val="28"/>
          <w:szCs w:val="28"/>
        </w:rPr>
        <w:t>4</w:t>
      </w:r>
      <w:r w:rsidRPr="004A3271">
        <w:rPr>
          <w:rFonts w:ascii="Times New Roman" w:hAnsi="Times New Roman"/>
          <w:sz w:val="28"/>
          <w:szCs w:val="28"/>
        </w:rPr>
        <w:t xml:space="preserve"> экипажей на внедорожниках и </w:t>
      </w:r>
      <w:r>
        <w:rPr>
          <w:rFonts w:ascii="Times New Roman" w:hAnsi="Times New Roman"/>
          <w:sz w:val="28"/>
          <w:szCs w:val="28"/>
        </w:rPr>
        <w:t>10</w:t>
      </w:r>
      <w:r w:rsidRPr="004A3271">
        <w:rPr>
          <w:rFonts w:ascii="Times New Roman" w:hAnsi="Times New Roman"/>
          <w:sz w:val="28"/>
          <w:szCs w:val="28"/>
        </w:rPr>
        <w:t xml:space="preserve"> экипажей на легковых автомобилях. Автомасленица – одно из самых зрелищных мероприятий, проводимых в районе, и собирает аудиторию более 1500 зрителей.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71">
        <w:rPr>
          <w:rFonts w:ascii="Times New Roman" w:hAnsi="Times New Roman"/>
          <w:sz w:val="28"/>
          <w:szCs w:val="28"/>
        </w:rPr>
        <w:t>Мероприятие является брендовым для города и района.</w:t>
      </w:r>
    </w:p>
    <w:p w:rsidR="00464394" w:rsidRDefault="00464394" w:rsidP="00464394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464394" w:rsidRPr="004A3271" w:rsidRDefault="00464394" w:rsidP="00464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 xml:space="preserve">Культурно-массовая деятельность, в </w:t>
      </w:r>
      <w:r>
        <w:rPr>
          <w:rFonts w:ascii="Times New Roman" w:hAnsi="Times New Roman"/>
          <w:b/>
          <w:sz w:val="28"/>
          <w:szCs w:val="28"/>
        </w:rPr>
        <w:t>т.ч. инновационные формы работы:</w:t>
      </w:r>
    </w:p>
    <w:p w:rsidR="00464394" w:rsidRPr="008C47F5" w:rsidRDefault="00464394" w:rsidP="00FF74F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ab/>
        <w:t>Культурно-массовая деятельность является основным источником дохода для Центра. В 20</w:t>
      </w:r>
      <w:r>
        <w:rPr>
          <w:rFonts w:ascii="Times New Roman" w:hAnsi="Times New Roman"/>
          <w:sz w:val="28"/>
          <w:szCs w:val="28"/>
        </w:rPr>
        <w:t>20</w:t>
      </w:r>
      <w:r w:rsidRPr="004A3271">
        <w:rPr>
          <w:rFonts w:ascii="Times New Roman" w:hAnsi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/>
          <w:sz w:val="28"/>
          <w:szCs w:val="28"/>
        </w:rPr>
        <w:t>189</w:t>
      </w:r>
      <w:r w:rsidRPr="004A3271">
        <w:rPr>
          <w:rFonts w:ascii="Times New Roman" w:hAnsi="Times New Roman"/>
          <w:sz w:val="28"/>
          <w:szCs w:val="28"/>
        </w:rPr>
        <w:t xml:space="preserve"> мероприятий из них </w:t>
      </w:r>
      <w:r>
        <w:rPr>
          <w:rFonts w:ascii="Times New Roman" w:hAnsi="Times New Roman"/>
          <w:sz w:val="28"/>
          <w:szCs w:val="28"/>
        </w:rPr>
        <w:t>45</w:t>
      </w:r>
      <w:r w:rsidRPr="004A3271">
        <w:rPr>
          <w:rFonts w:ascii="Times New Roman" w:hAnsi="Times New Roman"/>
          <w:sz w:val="28"/>
          <w:szCs w:val="28"/>
        </w:rPr>
        <w:t xml:space="preserve"> на платной основе. Мероприятия проводятся для всех категорий населения, вне зависимости от возраста и социального статуса.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январе 2020 года организована ежегодная рождественская елка, для детей из воскресных и церковно-приходских школ. Общее количество участников 100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Весероссийской акции «Блокадный хлеб», для воспитанников реабилитационного центра проведена литературно-музыкальная композиция «Детям о блокаде».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период карантина, Центр продолжил свою работу в режиме он-лайн.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официальной странице Центра </w:t>
      </w:r>
      <w:hyperlink r:id="rId9" w:history="1">
        <w:r w:rsidRPr="00D63C30">
          <w:rPr>
            <w:rStyle w:val="ab"/>
            <w:rFonts w:ascii="Times New Roman" w:hAnsi="Times New Roman"/>
            <w:bCs/>
            <w:sz w:val="28"/>
            <w:szCs w:val="28"/>
          </w:rPr>
          <w:t>https://vk.com/rcnprtcentr_rassvet</w:t>
        </w:r>
      </w:hyperlink>
      <w:r>
        <w:rPr>
          <w:rFonts w:ascii="Times New Roman" w:hAnsi="Times New Roman"/>
          <w:bCs/>
          <w:sz w:val="28"/>
          <w:szCs w:val="28"/>
        </w:rPr>
        <w:t xml:space="preserve"> опубликованны мастер-классы по различным направлениям народного-художественного творчества:</w:t>
      </w:r>
    </w:p>
    <w:p w:rsidR="00464394" w:rsidRDefault="00BF4719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hyperlink r:id="rId10" w:history="1">
        <w:r w:rsidR="00464394" w:rsidRPr="00D63C30">
          <w:rPr>
            <w:rStyle w:val="ab"/>
            <w:rFonts w:ascii="Times New Roman" w:hAnsi="Times New Roman"/>
            <w:bCs/>
            <w:sz w:val="28"/>
            <w:szCs w:val="28"/>
          </w:rPr>
          <w:t>https://vk.com/rcnprtcentr_rassvet?z=video-7960129_456239035%2F9ec02974ea25b4e452%2Fpl_wall_-7960129</w:t>
        </w:r>
      </w:hyperlink>
      <w:r w:rsidR="00464394">
        <w:rPr>
          <w:rFonts w:ascii="Times New Roman" w:hAnsi="Times New Roman"/>
          <w:bCs/>
          <w:sz w:val="28"/>
          <w:szCs w:val="28"/>
        </w:rPr>
        <w:t xml:space="preserve"> Мастер-класс по лепке медальона из глины. Мастер Баринова Ирина Васильевна.</w:t>
      </w:r>
    </w:p>
    <w:p w:rsidR="00464394" w:rsidRDefault="00BF4719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hyperlink r:id="rId11" w:history="1">
        <w:r w:rsidR="00464394" w:rsidRPr="00D63C30">
          <w:rPr>
            <w:rStyle w:val="ab"/>
            <w:rFonts w:ascii="Times New Roman" w:hAnsi="Times New Roman"/>
            <w:bCs/>
            <w:sz w:val="28"/>
            <w:szCs w:val="28"/>
          </w:rPr>
          <w:t>https://vk.com/rcnprtcentr_rassvet?w=wall-7960129_936%2Fall</w:t>
        </w:r>
      </w:hyperlink>
      <w:r w:rsidR="00464394">
        <w:rPr>
          <w:rFonts w:ascii="Times New Roman" w:hAnsi="Times New Roman"/>
          <w:bCs/>
          <w:sz w:val="28"/>
          <w:szCs w:val="28"/>
        </w:rPr>
        <w:t xml:space="preserve"> Мастер-класс от мастера по вязанию Шутовой Ольги Владимировны.</w:t>
      </w:r>
    </w:p>
    <w:p w:rsidR="00464394" w:rsidRDefault="00BF4719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hyperlink r:id="rId12" w:history="1">
        <w:r w:rsidR="00464394" w:rsidRPr="00D63C30">
          <w:rPr>
            <w:rStyle w:val="ab"/>
            <w:rFonts w:ascii="Times New Roman" w:hAnsi="Times New Roman"/>
            <w:bCs/>
            <w:sz w:val="28"/>
            <w:szCs w:val="28"/>
          </w:rPr>
          <w:t>https://vk.com/rcnprtcentr_rassvet?w=wall-7960129_965%2Fall</w:t>
        </w:r>
      </w:hyperlink>
      <w:r w:rsidR="00464394">
        <w:rPr>
          <w:rFonts w:ascii="Times New Roman" w:hAnsi="Times New Roman"/>
          <w:bCs/>
          <w:sz w:val="28"/>
          <w:szCs w:val="28"/>
        </w:rPr>
        <w:t xml:space="preserve"> Мастер-класс по ткачеству пояса на дощечках. Мастер Родина Галина Евгеньевна.</w:t>
      </w:r>
    </w:p>
    <w:p w:rsidR="00464394" w:rsidRDefault="00BF4719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hyperlink r:id="rId13" w:history="1">
        <w:r w:rsidR="00464394" w:rsidRPr="00D63C30">
          <w:rPr>
            <w:rStyle w:val="ab"/>
            <w:rFonts w:ascii="Times New Roman" w:hAnsi="Times New Roman"/>
            <w:bCs/>
            <w:sz w:val="28"/>
            <w:szCs w:val="28"/>
          </w:rPr>
          <w:t>https://vk.com/rcnprtcentr_rassvet?w=wall-7960129_968%2Fall</w:t>
        </w:r>
      </w:hyperlink>
      <w:r w:rsidR="00464394">
        <w:rPr>
          <w:rFonts w:ascii="Times New Roman" w:hAnsi="Times New Roman"/>
          <w:bCs/>
          <w:sz w:val="28"/>
          <w:szCs w:val="28"/>
        </w:rPr>
        <w:t xml:space="preserve"> Мастер- класс по лепке из глины. Мастер Баринова Ирина Васильевна.</w:t>
      </w:r>
    </w:p>
    <w:p w:rsidR="00464394" w:rsidRDefault="00BF4719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hyperlink r:id="rId14" w:history="1">
        <w:r w:rsidR="00464394" w:rsidRPr="00D63C30">
          <w:rPr>
            <w:rStyle w:val="ab"/>
            <w:rFonts w:ascii="Times New Roman" w:hAnsi="Times New Roman"/>
            <w:bCs/>
            <w:sz w:val="28"/>
            <w:szCs w:val="28"/>
          </w:rPr>
          <w:t>https://vk.com/rcnprtcentr_rassvet?w=wall-7960129_1056%2Fall</w:t>
        </w:r>
      </w:hyperlink>
      <w:r w:rsidR="00464394">
        <w:rPr>
          <w:rFonts w:ascii="Times New Roman" w:hAnsi="Times New Roman"/>
          <w:bCs/>
          <w:sz w:val="28"/>
          <w:szCs w:val="28"/>
        </w:rPr>
        <w:t xml:space="preserve"> Мастрер-класс по вышивке лентами. Мастер Носко Антонина Валентиновна.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этими и другими мастер-классами можно ознакомиться на странице Центра в Контакте.  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остались без внимания и мероприятия для детской аудитории: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Сотрудниками Центра организована акция «Веселый понедельник», в рамках акции ребят вместе со сказочными героями занимались веселой зарядкой. Ссылка на акцию </w:t>
      </w:r>
      <w:hyperlink r:id="rId15" w:history="1">
        <w:r w:rsidRPr="00D63C30">
          <w:rPr>
            <w:rStyle w:val="ab"/>
            <w:rFonts w:ascii="Times New Roman" w:hAnsi="Times New Roman"/>
            <w:bCs/>
            <w:sz w:val="28"/>
            <w:szCs w:val="28"/>
          </w:rPr>
          <w:t>https://vk.com/rcnprtcentr_rassvet?w=wall-7960129_1060%2Fall</w:t>
        </w:r>
      </w:hyperlink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Специально к дню защиты детей организован он-лайн танцевальный флешмоб «Танцуй как Тедди». 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празднования 75 – летия Победы 9 мая прошла он-лайн трансляция концерта «Спасибо за память, потомки». Общее количество просмотров  - более 950. В режиме он-лайн прошли концерты, посвященные дню матери, дню пожилого человека, большой новогодний концерт.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Сотрудники Центра с присоединились ко многои Всероссийским акциям: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Акция «Наследники Победы»;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Акция «крепкая семья»;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Акция «Свеча памяти»;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Акция «Я рисую мир».</w:t>
      </w:r>
    </w:p>
    <w:p w:rsidR="00464394" w:rsidRDefault="00464394" w:rsidP="00FF74FF">
      <w:pPr>
        <w:spacing w:before="240" w:after="0" w:line="240" w:lineRule="auto"/>
        <w:rPr>
          <w:rFonts w:ascii="Times New Roman" w:hAnsi="Times New Roman"/>
          <w:bCs/>
          <w:sz w:val="28"/>
          <w:szCs w:val="28"/>
        </w:rPr>
      </w:pPr>
    </w:p>
    <w:p w:rsidR="00464394" w:rsidRPr="004A3271" w:rsidRDefault="00464394" w:rsidP="00FF74FF">
      <w:pPr>
        <w:spacing w:before="24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3271">
        <w:rPr>
          <w:rFonts w:ascii="Times New Roman" w:hAnsi="Times New Roman"/>
          <w:b/>
          <w:bCs/>
          <w:sz w:val="28"/>
          <w:szCs w:val="28"/>
        </w:rPr>
        <w:t>Туристская деятельность:</w:t>
      </w:r>
    </w:p>
    <w:p w:rsidR="00464394" w:rsidRDefault="00464394" w:rsidP="00FF74FF">
      <w:pPr>
        <w:spacing w:before="240"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4A3271">
        <w:rPr>
          <w:rFonts w:ascii="Times New Roman" w:hAnsi="Times New Roman"/>
          <w:bCs/>
          <w:sz w:val="28"/>
          <w:szCs w:val="28"/>
        </w:rPr>
        <w:t xml:space="preserve">Всего проведено </w:t>
      </w:r>
      <w:r>
        <w:rPr>
          <w:rFonts w:ascii="Times New Roman" w:hAnsi="Times New Roman"/>
          <w:bCs/>
          <w:sz w:val="28"/>
          <w:szCs w:val="28"/>
        </w:rPr>
        <w:t>15</w:t>
      </w:r>
      <w:r w:rsidRPr="004A3271">
        <w:rPr>
          <w:rFonts w:ascii="Times New Roman" w:hAnsi="Times New Roman"/>
          <w:bCs/>
          <w:sz w:val="28"/>
          <w:szCs w:val="28"/>
        </w:rPr>
        <w:t xml:space="preserve"> мероприятий, которые посетили </w:t>
      </w:r>
      <w:r>
        <w:rPr>
          <w:rFonts w:ascii="Times New Roman" w:hAnsi="Times New Roman"/>
          <w:bCs/>
          <w:sz w:val="28"/>
          <w:szCs w:val="28"/>
        </w:rPr>
        <w:t>228</w:t>
      </w:r>
      <w:r w:rsidRPr="004A3271">
        <w:rPr>
          <w:rFonts w:ascii="Times New Roman" w:hAnsi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sz w:val="28"/>
          <w:szCs w:val="28"/>
        </w:rPr>
        <w:t>, все мероприятия проведены на платной основе.</w:t>
      </w:r>
    </w:p>
    <w:p w:rsidR="00464394" w:rsidRDefault="00464394" w:rsidP="00FF74FF">
      <w:pPr>
        <w:spacing w:before="240"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-Детский экскурсионный тур «Путешествие в сказочное Лысково»;</w:t>
      </w:r>
    </w:p>
    <w:p w:rsidR="00464394" w:rsidRDefault="00464394" w:rsidP="00FF74FF">
      <w:pPr>
        <w:spacing w:before="240"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Паломнический тур «По храмам земли Лысковской»;</w:t>
      </w:r>
    </w:p>
    <w:p w:rsidR="00464394" w:rsidRDefault="00464394" w:rsidP="00FF74FF">
      <w:pPr>
        <w:spacing w:before="240"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Экскурсионный тур «Ярмарочный разгуляй».</w:t>
      </w:r>
    </w:p>
    <w:p w:rsidR="00464394" w:rsidRPr="0027414F" w:rsidRDefault="00464394" w:rsidP="0027414F">
      <w:pPr>
        <w:spacing w:before="240"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Специально к празднованию Дня России подготовлена он-лайн экскурсия «Флаг России в удивительных местах Лысковского района». Ссылка на экскурсию </w:t>
      </w:r>
      <w:hyperlink r:id="rId16" w:history="1">
        <w:r w:rsidRPr="00D63C30">
          <w:rPr>
            <w:rStyle w:val="ab"/>
            <w:rFonts w:ascii="Times New Roman" w:hAnsi="Times New Roman"/>
            <w:bCs/>
            <w:sz w:val="28"/>
            <w:szCs w:val="28"/>
          </w:rPr>
          <w:t>https://vk.com/rcnprtcentr_rassvet?w=wall-7960129_1008%2Fall</w:t>
        </w:r>
      </w:hyperlink>
    </w:p>
    <w:p w:rsidR="00464394" w:rsidRDefault="00464394" w:rsidP="00FF7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1FCF" w:rsidRDefault="00561FCF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394" w:rsidRPr="004A3271" w:rsidRDefault="00464394" w:rsidP="00274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>Формы, методы и направления работы с различными возрастными и</w:t>
      </w:r>
      <w:r>
        <w:rPr>
          <w:rFonts w:ascii="Times New Roman" w:hAnsi="Times New Roman"/>
          <w:b/>
          <w:sz w:val="28"/>
          <w:szCs w:val="28"/>
        </w:rPr>
        <w:t xml:space="preserve"> социальными группами населения:</w:t>
      </w:r>
    </w:p>
    <w:p w:rsidR="00464394" w:rsidRPr="004A3271" w:rsidRDefault="00464394" w:rsidP="00274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394" w:rsidRPr="004A3271" w:rsidRDefault="00464394" w:rsidP="00FF74FF">
      <w:pPr>
        <w:spacing w:after="0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 xml:space="preserve">В данной сфере работа ведется с первых дней работы Центра. Ежегодно участниками мероприятий становятся воспитанники реабилитационного центра для несовершеннолетних.  Для этих ребят организованы такие мероприятия как: </w:t>
      </w:r>
    </w:p>
    <w:p w:rsidR="00464394" w:rsidRPr="004A3271" w:rsidRDefault="00464394" w:rsidP="00FF74FF">
      <w:pPr>
        <w:spacing w:after="0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мастер-классы по народному творчеству;</w:t>
      </w:r>
    </w:p>
    <w:p w:rsidR="00464394" w:rsidRPr="004A3271" w:rsidRDefault="00464394" w:rsidP="00FF74FF">
      <w:pPr>
        <w:spacing w:after="0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игровые программы различной тематики;</w:t>
      </w:r>
    </w:p>
    <w:p w:rsidR="00464394" w:rsidRPr="004A3271" w:rsidRDefault="00464394" w:rsidP="00FF74FF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- концертные программы.</w:t>
      </w:r>
    </w:p>
    <w:p w:rsidR="00464394" w:rsidRPr="004A3271" w:rsidRDefault="00464394" w:rsidP="00FF74FF">
      <w:pPr>
        <w:spacing w:after="0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 xml:space="preserve">Ежегодно проводятся благотворительные концерты и в доме – интернате для пожилых людей. </w:t>
      </w:r>
    </w:p>
    <w:p w:rsidR="00464394" w:rsidRDefault="00464394" w:rsidP="00FF74F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A3271">
        <w:rPr>
          <w:rFonts w:ascii="Times New Roman" w:hAnsi="Times New Roman"/>
          <w:sz w:val="28"/>
          <w:szCs w:val="28"/>
        </w:rPr>
        <w:t>На безвозмездной основе проводятся мастер-классы и экскурсии для детей и взрослых с ограни</w:t>
      </w:r>
      <w:r>
        <w:rPr>
          <w:rFonts w:ascii="Times New Roman" w:hAnsi="Times New Roman"/>
          <w:sz w:val="28"/>
          <w:szCs w:val="28"/>
        </w:rPr>
        <w:t>ченными возможностями здоровья.</w:t>
      </w:r>
    </w:p>
    <w:p w:rsidR="00464394" w:rsidRDefault="00464394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базе кружков «Марья Искусница» и «Паутинка» рукоделию обучается группа детей с ОВЗ.</w:t>
      </w:r>
    </w:p>
    <w:p w:rsidR="00464394" w:rsidRDefault="00464394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394" w:rsidRDefault="00464394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394" w:rsidRDefault="00464394" w:rsidP="002741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5AD7">
        <w:rPr>
          <w:rFonts w:ascii="Times New Roman" w:hAnsi="Times New Roman"/>
          <w:b/>
          <w:sz w:val="28"/>
          <w:szCs w:val="28"/>
        </w:rPr>
        <w:t>Акции, направленные на пропаганду госуд</w:t>
      </w:r>
      <w:r>
        <w:rPr>
          <w:rFonts w:ascii="Times New Roman" w:hAnsi="Times New Roman"/>
          <w:b/>
          <w:sz w:val="28"/>
          <w:szCs w:val="28"/>
        </w:rPr>
        <w:t>арственной, областной символики:</w:t>
      </w:r>
    </w:p>
    <w:p w:rsidR="00464394" w:rsidRDefault="00464394" w:rsidP="00FF74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Впервые в 2020 году специально к Дню России подготовлена он-лайн экскурсия «Флаг России в удивительных местах Лысковского района».</w:t>
      </w:r>
    </w:p>
    <w:p w:rsidR="00464394" w:rsidRDefault="00464394" w:rsidP="00FF74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Символика государства, области и района используется во многих мероприятиях Центра, а именно:</w:t>
      </w:r>
    </w:p>
    <w:p w:rsidR="00464394" w:rsidRDefault="00464394" w:rsidP="00FF74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Автомасленица;</w:t>
      </w:r>
    </w:p>
    <w:p w:rsidR="00464394" w:rsidRDefault="00464394" w:rsidP="00FF74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Открытие городского парка;</w:t>
      </w:r>
    </w:p>
    <w:p w:rsidR="00464394" w:rsidRPr="00584B5A" w:rsidRDefault="00464394" w:rsidP="00FF74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Празднование Дня Победы и др.</w:t>
      </w:r>
    </w:p>
    <w:p w:rsidR="00464394" w:rsidRDefault="00464394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394" w:rsidRPr="004A3271" w:rsidRDefault="00464394" w:rsidP="00274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>Участие в районных программах по противодействию злоупотреблению наркотиками; формы и методы пр</w:t>
      </w:r>
      <w:r>
        <w:rPr>
          <w:rFonts w:ascii="Times New Roman" w:hAnsi="Times New Roman"/>
          <w:b/>
          <w:sz w:val="28"/>
          <w:szCs w:val="28"/>
        </w:rPr>
        <w:t>опаганды здорового образа жизни:</w:t>
      </w:r>
    </w:p>
    <w:p w:rsidR="00464394" w:rsidRDefault="00464394" w:rsidP="00274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394" w:rsidRPr="00C46925" w:rsidRDefault="00464394" w:rsidP="00FF74F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6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 июня 2020 год.</w:t>
      </w:r>
    </w:p>
    <w:p w:rsidR="00464394" w:rsidRPr="00C46925" w:rsidRDefault="00464394" w:rsidP="00FF74F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6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Флешмоб, посвящённый международному дню борьбы с наркоманией</w:t>
      </w:r>
    </w:p>
    <w:p w:rsidR="00464394" w:rsidRDefault="00BF4719" w:rsidP="00FF74FF">
      <w:pPr>
        <w:rPr>
          <w:rFonts w:ascii="Times New Roman" w:hAnsi="Times New Roman"/>
          <w:sz w:val="28"/>
          <w:szCs w:val="28"/>
        </w:rPr>
      </w:pPr>
      <w:hyperlink r:id="rId17" w:history="1">
        <w:r w:rsidR="00464394" w:rsidRPr="006922EB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https://vk.com/rcnprtcentr_rassvet?w=wall-7960129_1020%2Fall</w:t>
        </w:r>
      </w:hyperlink>
    </w:p>
    <w:p w:rsidR="00464394" w:rsidRPr="00C46925" w:rsidRDefault="00464394" w:rsidP="00FF7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просмотров – 850.</w:t>
      </w:r>
    </w:p>
    <w:p w:rsidR="00464394" w:rsidRDefault="00464394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394" w:rsidRDefault="00464394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394" w:rsidRDefault="00464394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394" w:rsidRDefault="00464394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394" w:rsidRPr="00464394" w:rsidRDefault="00464394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FCF" w:rsidRDefault="004671EE" w:rsidP="0027414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61FCF" w:rsidRPr="004671EE">
        <w:rPr>
          <w:rFonts w:ascii="Times New Roman" w:hAnsi="Times New Roman" w:cs="Times New Roman"/>
          <w:b/>
          <w:sz w:val="28"/>
          <w:szCs w:val="28"/>
        </w:rPr>
        <w:t>ероприятия, направленные на укрепление межнациональных отношений, формир</w:t>
      </w:r>
      <w:r w:rsidR="0027414F">
        <w:rPr>
          <w:rFonts w:ascii="Times New Roman" w:hAnsi="Times New Roman" w:cs="Times New Roman"/>
          <w:b/>
          <w:sz w:val="28"/>
          <w:szCs w:val="28"/>
        </w:rPr>
        <w:t>ование толерантности в обществе:</w:t>
      </w:r>
    </w:p>
    <w:p w:rsidR="004671EE" w:rsidRDefault="004671EE" w:rsidP="0027414F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EE" w:rsidRDefault="004671EE" w:rsidP="0027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18.08.2020 </w:t>
      </w:r>
      <w:r>
        <w:rPr>
          <w:rFonts w:ascii="Times New Roman" w:hAnsi="Times New Roman" w:cs="Times New Roman"/>
          <w:sz w:val="28"/>
          <w:szCs w:val="28"/>
        </w:rPr>
        <w:t>на официальном сайте и официальной странице Центра в Контакте размещен т</w:t>
      </w:r>
      <w:r w:rsidRPr="00401B58">
        <w:rPr>
          <w:rFonts w:ascii="Times New Roman" w:hAnsi="Times New Roman" w:cs="Times New Roman"/>
          <w:sz w:val="28"/>
          <w:szCs w:val="28"/>
        </w:rPr>
        <w:t>ест по противодействию терроризму и антисемизму</w:t>
      </w:r>
    </w:p>
    <w:p w:rsidR="004671EE" w:rsidRDefault="00BF4719" w:rsidP="0027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671EE" w:rsidRPr="005C6124">
          <w:rPr>
            <w:rStyle w:val="ab"/>
            <w:rFonts w:ascii="Times New Roman" w:hAnsi="Times New Roman" w:cs="Times New Roman"/>
            <w:sz w:val="28"/>
            <w:szCs w:val="28"/>
          </w:rPr>
          <w:t>http://centerrassvet.ru/?page_id=720</w:t>
        </w:r>
      </w:hyperlink>
      <w:r w:rsidR="004671EE">
        <w:rPr>
          <w:rFonts w:ascii="Times New Roman" w:hAnsi="Times New Roman" w:cs="Times New Roman"/>
          <w:sz w:val="28"/>
          <w:szCs w:val="28"/>
        </w:rPr>
        <w:t xml:space="preserve">  - 10 участников;</w:t>
      </w:r>
    </w:p>
    <w:p w:rsidR="004671EE" w:rsidRDefault="004671EE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671EE" w:rsidRDefault="00BF4719" w:rsidP="0027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671EE" w:rsidRPr="005C6124">
          <w:rPr>
            <w:rStyle w:val="ab"/>
            <w:rFonts w:ascii="Times New Roman" w:hAnsi="Times New Roman" w:cs="Times New Roman"/>
            <w:sz w:val="28"/>
            <w:szCs w:val="28"/>
          </w:rPr>
          <w:t>https://vk.com/rcnprtcentr_rassvet?w=wall-7960129_1069%2Fall</w:t>
        </w:r>
      </w:hyperlink>
      <w:r w:rsidR="004671EE">
        <w:rPr>
          <w:rFonts w:ascii="Times New Roman" w:hAnsi="Times New Roman" w:cs="Times New Roman"/>
          <w:sz w:val="28"/>
          <w:szCs w:val="28"/>
        </w:rPr>
        <w:t xml:space="preserve"> – 227 просмотров.</w:t>
      </w:r>
    </w:p>
    <w:p w:rsidR="004671EE" w:rsidRDefault="004671EE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671EE" w:rsidRDefault="004671EE" w:rsidP="00274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271">
        <w:rPr>
          <w:rFonts w:ascii="Times New Roman" w:hAnsi="Times New Roman"/>
          <w:b/>
          <w:sz w:val="28"/>
          <w:szCs w:val="28"/>
        </w:rPr>
        <w:t>Формы работы по возрождению и сохранению традиционной народной культуры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671EE" w:rsidRPr="00FB083E" w:rsidRDefault="004671EE" w:rsidP="00FF74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 в работе Центра является выявление, возрождение  и сохранение народных художественных промыслов и ремесел.</w:t>
      </w:r>
    </w:p>
    <w:p w:rsidR="004671EE" w:rsidRDefault="004671EE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центра ведется активная работа в данном направлении. Мастера Центра являются постоянными участниками выставок, ярмарок, мастер-классов, курсов повышения квалификации.</w:t>
      </w:r>
    </w:p>
    <w:p w:rsidR="004671EE" w:rsidRPr="004671EE" w:rsidRDefault="004671EE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1EE" w:rsidRDefault="004671EE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Каждое клубное формирование ДПИ один раз в год организует персональную отчетную выставку, где посетители могут познакомиться с деятельностью КФ. Всего проведено 2 выставок, общий охват населения более 500  человек. Каждая выставка действует один календарный месяц на бесплатной основе.</w:t>
      </w:r>
    </w:p>
    <w:p w:rsidR="004671EE" w:rsidRDefault="004671EE" w:rsidP="00FF7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1EE" w:rsidRPr="004A3271" w:rsidRDefault="004671EE" w:rsidP="0027414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71">
        <w:rPr>
          <w:rFonts w:ascii="Times New Roman" w:hAnsi="Times New Roman" w:cs="Times New Roman"/>
          <w:b/>
          <w:sz w:val="28"/>
          <w:szCs w:val="28"/>
        </w:rPr>
        <w:t>Набор платных услуг, социально-творческие заказы, иные формы привлечения внебюджетных средств (перечислить акции, получившие финансовую поддержку);</w:t>
      </w:r>
    </w:p>
    <w:p w:rsidR="004671EE" w:rsidRPr="004A3271" w:rsidRDefault="004671EE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671EE" w:rsidRPr="00CC1DAC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Работа ведется согласно утвержденному прайсу учреждения. Прайс находится в свободном доступе на сайте учреждения.</w:t>
      </w:r>
    </w:p>
    <w:p w:rsidR="004671EE" w:rsidRPr="00CC1DAC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В платные услуги входит:</w:t>
      </w:r>
    </w:p>
    <w:p w:rsidR="004671EE" w:rsidRPr="00CC1DAC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- Организация концертных программ;</w:t>
      </w:r>
    </w:p>
    <w:p w:rsidR="004671EE" w:rsidRPr="00CC1DAC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-Театрализованных представлений;</w:t>
      </w:r>
    </w:p>
    <w:p w:rsidR="004671EE" w:rsidRPr="00CC1DAC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- Дискотечных программ;</w:t>
      </w:r>
    </w:p>
    <w:p w:rsidR="004671EE" w:rsidRPr="00CC1DAC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-Экскурсионных туров;</w:t>
      </w:r>
    </w:p>
    <w:p w:rsidR="004671EE" w:rsidRPr="00CC1DAC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1DAC">
        <w:rPr>
          <w:rFonts w:ascii="Times New Roman" w:hAnsi="Times New Roman" w:cs="Times New Roman"/>
          <w:sz w:val="28"/>
          <w:szCs w:val="28"/>
        </w:rPr>
        <w:t>-Мастер-классов и др.</w:t>
      </w:r>
    </w:p>
    <w:p w:rsidR="004671EE" w:rsidRDefault="004671EE" w:rsidP="00FF7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1EE" w:rsidRPr="000F3553" w:rsidRDefault="004671EE" w:rsidP="00FF7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сумма заработанных средств - </w:t>
      </w:r>
    </w:p>
    <w:p w:rsidR="004671EE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71EE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71EE" w:rsidRDefault="004671EE" w:rsidP="0027414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71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71EE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3E52" w:rsidRDefault="000D3E52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бюджетных средств приобретено:</w:t>
      </w:r>
    </w:p>
    <w:p w:rsidR="000D3E52" w:rsidRDefault="000D3E52" w:rsidP="00FF74F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Оргтехника и микрофоны, общая сумма – 50 000 рублей;</w:t>
      </w:r>
    </w:p>
    <w:p w:rsidR="000D3E52" w:rsidRDefault="000D3E52" w:rsidP="00FF74F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Поручни для инвалидов – 14 000 рублей;</w:t>
      </w:r>
    </w:p>
    <w:p w:rsidR="000D3E52" w:rsidRDefault="000D3E52" w:rsidP="00FF74F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ноутбука, акустическая система – 55 860 рублей;</w:t>
      </w:r>
    </w:p>
    <w:p w:rsidR="000D3E52" w:rsidRDefault="000D3E52" w:rsidP="00FF74F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 для проведения бумажного шоу – 11 460 рублей;</w:t>
      </w:r>
    </w:p>
    <w:p w:rsidR="000D3E52" w:rsidRDefault="0053487A" w:rsidP="00FF74F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костюма </w:t>
      </w:r>
      <w:r w:rsidR="000D3E52">
        <w:rPr>
          <w:rFonts w:ascii="Times New Roman" w:hAnsi="Times New Roman" w:cs="Times New Roman"/>
          <w:sz w:val="28"/>
          <w:szCs w:val="28"/>
        </w:rPr>
        <w:t>«Тик Ток»</w:t>
      </w:r>
      <w:r>
        <w:rPr>
          <w:rFonts w:ascii="Times New Roman" w:hAnsi="Times New Roman" w:cs="Times New Roman"/>
          <w:sz w:val="28"/>
          <w:szCs w:val="28"/>
        </w:rPr>
        <w:t>, для проведения мероприятий</w:t>
      </w:r>
      <w:r w:rsidR="000D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D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16 000 рублей;</w:t>
      </w:r>
    </w:p>
    <w:p w:rsidR="0053487A" w:rsidRDefault="0053487A" w:rsidP="00FF74FF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«Ютуб», для проведения мероприятий – 8000 рублей.</w:t>
      </w:r>
    </w:p>
    <w:p w:rsidR="0053487A" w:rsidRDefault="0053487A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87A" w:rsidRDefault="0053487A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собственных средств приобретено:</w:t>
      </w:r>
    </w:p>
    <w:p w:rsidR="0053487A" w:rsidRDefault="0053487A" w:rsidP="00FF74FF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Электропечь – 4099 рублей;</w:t>
      </w:r>
    </w:p>
    <w:p w:rsidR="004671EE" w:rsidRPr="0053487A" w:rsidRDefault="0053487A" w:rsidP="00FF74FF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Кулер для питьевой воды – 2500 рублей.</w:t>
      </w:r>
    </w:p>
    <w:p w:rsidR="004671EE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71EE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71EE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71EE" w:rsidRPr="0023172C" w:rsidRDefault="004671EE" w:rsidP="0027414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2C">
        <w:rPr>
          <w:rFonts w:ascii="Times New Roman" w:hAnsi="Times New Roman" w:cs="Times New Roman"/>
          <w:b/>
          <w:sz w:val="28"/>
          <w:szCs w:val="28"/>
        </w:rPr>
        <w:t>Меры социальной защиты персонала МБУК РЦНПРТ «РАССВЕТ» (дополнительный отпуск, материальная помощь, стажевые и др.):</w:t>
      </w:r>
    </w:p>
    <w:p w:rsidR="004671EE" w:rsidRPr="00A45C9E" w:rsidRDefault="004671EE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1EE" w:rsidRPr="00A45C9E" w:rsidRDefault="004671EE" w:rsidP="00FF74FF">
      <w:pPr>
        <w:spacing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A327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МБУК РЦНПРТ «Рассвет» имеет 2 группу по оплате труда учреждения. В соответствии с Приказом №29/1 от 06.12.2011 г. «Об утверждении Положения о системе оплаты труда работников муниципального бюджетного учреждения культуры «Районный центр народных промыслов, ремёсел и туризма «Рассвет», сотрудникам, проработавшим в Центре более 3-х лет производится доплата за выслугу лет  в размере 5%, более 5 лет в размере 10%, более 10 лет в размере 15% от минимального оклада по ПКГ, а также  предоставляется дополнительный оплачиваемый отпуск, в соответствии с коллективным договором. </w:t>
      </w:r>
    </w:p>
    <w:p w:rsidR="004671EE" w:rsidRPr="004A3271" w:rsidRDefault="004671EE" w:rsidP="00FF7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1EE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71EE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71EE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671EE" w:rsidRDefault="004671EE" w:rsidP="00FF74F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53487A" w:rsidRDefault="0053487A" w:rsidP="00FF74F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53487A" w:rsidRDefault="0053487A" w:rsidP="00FF74F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53487A" w:rsidRDefault="0053487A" w:rsidP="00FF74F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53487A" w:rsidRPr="0053487A" w:rsidRDefault="0053487A" w:rsidP="00FF7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7414F" w:rsidRDefault="0027414F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P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96"/>
          <w:szCs w:val="96"/>
        </w:rPr>
      </w:pPr>
      <w:r w:rsidRPr="00E11844">
        <w:rPr>
          <w:rFonts w:ascii="Times New Roman" w:hAnsi="Times New Roman" w:cs="Times New Roman"/>
          <w:b/>
          <w:sz w:val="96"/>
          <w:szCs w:val="96"/>
        </w:rPr>
        <w:t>ПРИЛОЖЕНИЯ</w:t>
      </w:r>
    </w:p>
    <w:p w:rsidR="00E11844" w:rsidRP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96"/>
          <w:szCs w:val="96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Pr="00E11844" w:rsidRDefault="00E11844" w:rsidP="00FF7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2741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мероприятий, проведенных в режиме онлайн:</w:t>
      </w:r>
    </w:p>
    <w:tbl>
      <w:tblPr>
        <w:tblStyle w:val="ac"/>
        <w:tblW w:w="0" w:type="auto"/>
        <w:tblLook w:val="04A0"/>
      </w:tblPr>
      <w:tblGrid>
        <w:gridCol w:w="1958"/>
        <w:gridCol w:w="2129"/>
        <w:gridCol w:w="5485"/>
      </w:tblGrid>
      <w:tr w:rsidR="00E11844" w:rsidTr="00B73AD5">
        <w:tc>
          <w:tcPr>
            <w:tcW w:w="2274" w:type="dxa"/>
          </w:tcPr>
          <w:p w:rsidR="00E11844" w:rsidRPr="001D789C" w:rsidRDefault="00E11844" w:rsidP="00FF74FF">
            <w:pPr>
              <w:rPr>
                <w:rFonts w:ascii="Times New Roman" w:hAnsi="Times New Roman"/>
                <w:sz w:val="28"/>
                <w:szCs w:val="28"/>
              </w:rPr>
            </w:pPr>
            <w:r w:rsidRPr="001D789C">
              <w:rPr>
                <w:rFonts w:ascii="Times New Roman" w:hAnsi="Times New Roman"/>
                <w:sz w:val="28"/>
                <w:szCs w:val="28"/>
              </w:rPr>
              <w:t>Кол-во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режиме онлайн (всего)</w:t>
            </w:r>
          </w:p>
        </w:tc>
        <w:tc>
          <w:tcPr>
            <w:tcW w:w="3383" w:type="dxa"/>
          </w:tcPr>
          <w:p w:rsidR="00E11844" w:rsidRPr="001D789C" w:rsidRDefault="00E11844" w:rsidP="00FF7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в сельской местности</w:t>
            </w:r>
          </w:p>
        </w:tc>
        <w:tc>
          <w:tcPr>
            <w:tcW w:w="4197" w:type="dxa"/>
          </w:tcPr>
          <w:p w:rsidR="00E11844" w:rsidRPr="001D789C" w:rsidRDefault="00E11844" w:rsidP="00FF74FF">
            <w:pPr>
              <w:rPr>
                <w:rFonts w:ascii="Times New Roman" w:hAnsi="Times New Roman"/>
                <w:sz w:val="28"/>
                <w:szCs w:val="28"/>
              </w:rPr>
            </w:pPr>
            <w:r w:rsidRPr="001D789C">
              <w:rPr>
                <w:rFonts w:ascii="Times New Roman" w:hAnsi="Times New Roman"/>
                <w:sz w:val="28"/>
                <w:szCs w:val="28"/>
              </w:rPr>
              <w:t>3-5 примеров наиболее значимых мероприятий с указанием места проведения</w:t>
            </w:r>
          </w:p>
        </w:tc>
      </w:tr>
      <w:tr w:rsidR="00E11844" w:rsidTr="00B73AD5">
        <w:tc>
          <w:tcPr>
            <w:tcW w:w="2274" w:type="dxa"/>
          </w:tcPr>
          <w:p w:rsidR="00E11844" w:rsidRDefault="00E11844" w:rsidP="00FF7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3383" w:type="dxa"/>
          </w:tcPr>
          <w:p w:rsidR="00E11844" w:rsidRDefault="00E11844" w:rsidP="00FF7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197" w:type="dxa"/>
          </w:tcPr>
          <w:p w:rsidR="00E11844" w:rsidRDefault="00E11844" w:rsidP="00FF7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Он-лайн экскурсионный мини-тур «Флаг России в удивительных местаз Лысковского района»</w:t>
            </w:r>
          </w:p>
          <w:p w:rsidR="00E11844" w:rsidRDefault="00BF4719" w:rsidP="00FF7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20" w:history="1">
              <w:r w:rsidR="00E11844" w:rsidRPr="005C6124">
                <w:rPr>
                  <w:rStyle w:val="ab"/>
                  <w:rFonts w:ascii="Times New Roman" w:hAnsi="Times New Roman"/>
                  <w:b/>
                  <w:sz w:val="28"/>
                  <w:szCs w:val="28"/>
                </w:rPr>
                <w:t>https://vk.com/rcnprtcentr_rassvet?w=wall-7960129_1008%2Fall</w:t>
              </w:r>
            </w:hyperlink>
          </w:p>
          <w:p w:rsidR="00E11844" w:rsidRDefault="00E11844" w:rsidP="00FF7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11844" w:rsidRDefault="00E11844" w:rsidP="00FF7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Он-лайн концерт «Спасибо за память, потомки», посвященный 75-летию Победы. </w:t>
            </w:r>
            <w:hyperlink r:id="rId21" w:history="1">
              <w:r w:rsidRPr="005C6124">
                <w:rPr>
                  <w:rStyle w:val="ab"/>
                  <w:rFonts w:ascii="Times New Roman" w:hAnsi="Times New Roman"/>
                  <w:b/>
                  <w:sz w:val="28"/>
                  <w:szCs w:val="28"/>
                </w:rPr>
                <w:t>https://vk.com/rcnprtcentr_rassvet?w=wall-7960129_950%2Fall</w:t>
              </w:r>
            </w:hyperlink>
          </w:p>
          <w:p w:rsidR="00E11844" w:rsidRDefault="00E11844" w:rsidP="00FF74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844" w:rsidRDefault="00E11844" w:rsidP="00FF7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Виртуальная экскурсия по выставочному залу МБУК РЦНПРТ «Рассвет» </w:t>
            </w:r>
            <w:hyperlink r:id="rId22" w:history="1">
              <w:r w:rsidRPr="005C6124">
                <w:rPr>
                  <w:rStyle w:val="ab"/>
                  <w:rFonts w:ascii="Times New Roman" w:hAnsi="Times New Roman"/>
                  <w:b/>
                  <w:sz w:val="28"/>
                  <w:szCs w:val="28"/>
                </w:rPr>
                <w:t>https://vk.com/rcnprtcentr_rassvet?w=wall-7960129_944%2Fall</w:t>
              </w:r>
            </w:hyperlink>
          </w:p>
          <w:p w:rsidR="00E11844" w:rsidRDefault="00E11844" w:rsidP="00FF74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1844" w:rsidRDefault="00E11844" w:rsidP="00FF74F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11844" w:rsidRPr="0060231F" w:rsidRDefault="00E11844" w:rsidP="0027414F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231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Список руководителей органов управления культурой 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учреждений культуры клубного типа (юридических лиц) </w:t>
      </w:r>
      <w:r w:rsidRPr="0060231F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района, городского округа:</w:t>
      </w:r>
    </w:p>
    <w:tbl>
      <w:tblPr>
        <w:tblpPr w:leftFromText="180" w:rightFromText="180" w:vertAnchor="text" w:horzAnchor="margin" w:tblpXSpec="center" w:tblpY="11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2"/>
        <w:gridCol w:w="2161"/>
        <w:gridCol w:w="1594"/>
        <w:gridCol w:w="2205"/>
      </w:tblGrid>
      <w:tr w:rsidR="00E11844" w:rsidRPr="0060231F" w:rsidTr="00B73AD5">
        <w:trPr>
          <w:trHeight w:val="416"/>
        </w:trPr>
        <w:tc>
          <w:tcPr>
            <w:tcW w:w="3362" w:type="dxa"/>
            <w:vMerge w:val="restart"/>
          </w:tcPr>
          <w:p w:rsidR="00E11844" w:rsidRPr="0060231F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2161" w:type="dxa"/>
            <w:vMerge w:val="restart"/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ФИО </w:t>
            </w:r>
          </w:p>
          <w:p w:rsidR="00E11844" w:rsidRPr="0060231F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руководителя </w:t>
            </w:r>
          </w:p>
        </w:tc>
        <w:tc>
          <w:tcPr>
            <w:tcW w:w="1594" w:type="dxa"/>
            <w:vMerge w:val="restart"/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2205" w:type="dxa"/>
            <w:vMerge w:val="restart"/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>Дата рождения</w:t>
            </w:r>
          </w:p>
        </w:tc>
      </w:tr>
      <w:tr w:rsidR="00E11844" w:rsidRPr="0060231F" w:rsidTr="00B73AD5">
        <w:trPr>
          <w:trHeight w:val="264"/>
        </w:trPr>
        <w:tc>
          <w:tcPr>
            <w:tcW w:w="3362" w:type="dxa"/>
            <w:vMerge/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Merge/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1844" w:rsidRPr="0060231F" w:rsidTr="00B73AD5">
        <w:trPr>
          <w:trHeight w:val="119"/>
        </w:trPr>
        <w:tc>
          <w:tcPr>
            <w:tcW w:w="3362" w:type="dxa"/>
            <w:vMerge w:val="restart"/>
          </w:tcPr>
          <w:p w:rsidR="00E11844" w:rsidRDefault="00E11844" w:rsidP="00FF74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 бюджетное учреждение культуры </w:t>
            </w:r>
          </w:p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«Районный центр народных прмыслов, ремесел и туризма «Рассвет»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60231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1) органа управления культурой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1844" w:rsidRPr="0060231F" w:rsidTr="00B73AD5">
        <w:trPr>
          <w:trHeight w:val="952"/>
        </w:trPr>
        <w:tc>
          <w:tcPr>
            <w:tcW w:w="3362" w:type="dxa"/>
            <w:vMerge/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60231F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Карпова Елена Николаевна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E11844" w:rsidRPr="0060231F" w:rsidRDefault="00E11844" w:rsidP="00FF74F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15.07.1962</w:t>
            </w:r>
          </w:p>
        </w:tc>
      </w:tr>
    </w:tbl>
    <w:p w:rsidR="00E11844" w:rsidRDefault="00E11844" w:rsidP="00FF7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844" w:rsidRDefault="00E11844" w:rsidP="00FF7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844" w:rsidRDefault="00E11844" w:rsidP="00FF7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844" w:rsidRPr="00801970" w:rsidRDefault="00E11844" w:rsidP="00FF7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844" w:rsidRDefault="00E11844" w:rsidP="00FF7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1970">
        <w:rPr>
          <w:rFonts w:ascii="Times New Roman" w:hAnsi="Times New Roman"/>
          <w:b/>
          <w:sz w:val="28"/>
          <w:szCs w:val="28"/>
        </w:rPr>
        <w:t xml:space="preserve">Бренды в сфере культуры (в </w:t>
      </w:r>
      <w:r>
        <w:rPr>
          <w:rFonts w:ascii="Times New Roman" w:hAnsi="Times New Roman"/>
          <w:b/>
          <w:sz w:val="28"/>
          <w:szCs w:val="28"/>
        </w:rPr>
        <w:t>учреждениях</w:t>
      </w:r>
      <w:r w:rsidRPr="00801970">
        <w:rPr>
          <w:rFonts w:ascii="Times New Roman" w:hAnsi="Times New Roman"/>
          <w:b/>
          <w:sz w:val="28"/>
          <w:szCs w:val="28"/>
        </w:rPr>
        <w:t xml:space="preserve"> культуры клубного типа) на т</w:t>
      </w:r>
      <w:r>
        <w:rPr>
          <w:rFonts w:ascii="Times New Roman" w:hAnsi="Times New Roman"/>
          <w:b/>
          <w:sz w:val="28"/>
          <w:szCs w:val="28"/>
        </w:rPr>
        <w:t xml:space="preserve">ерритории муниципального района, </w:t>
      </w:r>
      <w:r w:rsidRPr="00801970">
        <w:rPr>
          <w:rFonts w:ascii="Times New Roman" w:hAnsi="Times New Roman"/>
          <w:b/>
          <w:sz w:val="28"/>
          <w:szCs w:val="28"/>
        </w:rPr>
        <w:t>городского округа:</w:t>
      </w:r>
    </w:p>
    <w:p w:rsidR="00FF74FF" w:rsidRPr="00801970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1559"/>
        <w:gridCol w:w="2126"/>
        <w:gridCol w:w="2268"/>
      </w:tblGrid>
      <w:tr w:rsidR="00E11844" w:rsidRPr="00801970" w:rsidTr="00B73AD5">
        <w:tc>
          <w:tcPr>
            <w:tcW w:w="1843" w:type="dxa"/>
          </w:tcPr>
          <w:p w:rsidR="00E11844" w:rsidRPr="00801970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E11844" w:rsidRPr="00801970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E11844" w:rsidRPr="00801970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E11844" w:rsidRPr="00801970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Статус и форма мероприятия</w:t>
            </w:r>
          </w:p>
        </w:tc>
        <w:tc>
          <w:tcPr>
            <w:tcW w:w="2268" w:type="dxa"/>
          </w:tcPr>
          <w:p w:rsidR="00E11844" w:rsidRPr="00801970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E11844" w:rsidRPr="00801970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0197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019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11844" w:rsidRPr="00801970" w:rsidTr="00B73AD5">
        <w:tc>
          <w:tcPr>
            <w:tcW w:w="1843" w:type="dxa"/>
          </w:tcPr>
          <w:p w:rsidR="00E11844" w:rsidRPr="00801970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844" w:rsidRPr="00801970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1559" w:type="dxa"/>
          </w:tcPr>
          <w:p w:rsidR="00E11844" w:rsidRPr="00801970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Автомасленица</w:t>
            </w:r>
          </w:p>
        </w:tc>
        <w:tc>
          <w:tcPr>
            <w:tcW w:w="2126" w:type="dxa"/>
          </w:tcPr>
          <w:p w:rsidR="00E11844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</w:t>
            </w:r>
          </w:p>
          <w:p w:rsidR="00E11844" w:rsidRPr="00801970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Гонки на внедорожниках</w:t>
            </w:r>
          </w:p>
        </w:tc>
        <w:tc>
          <w:tcPr>
            <w:tcW w:w="2268" w:type="dxa"/>
          </w:tcPr>
          <w:p w:rsidR="00E11844" w:rsidRPr="00801970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844" w:rsidRPr="00801970" w:rsidTr="00B73AD5">
        <w:tc>
          <w:tcPr>
            <w:tcW w:w="1843" w:type="dxa"/>
          </w:tcPr>
          <w:p w:rsidR="00E11844" w:rsidRPr="00801970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844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РЦНПРТ «Рассвет»</w:t>
            </w:r>
          </w:p>
        </w:tc>
        <w:tc>
          <w:tcPr>
            <w:tcW w:w="1559" w:type="dxa"/>
          </w:tcPr>
          <w:p w:rsidR="00E11844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 Г.А. Грузинского</w:t>
            </w:r>
          </w:p>
        </w:tc>
        <w:tc>
          <w:tcPr>
            <w:tcW w:w="2126" w:type="dxa"/>
          </w:tcPr>
          <w:p w:rsidR="00E11844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Межрайонное</w:t>
            </w:r>
          </w:p>
          <w:p w:rsidR="00E11844" w:rsidRDefault="00E11844" w:rsidP="00FF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268" w:type="dxa"/>
          </w:tcPr>
          <w:p w:rsidR="00E11844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E11844" w:rsidRPr="00801970" w:rsidRDefault="00E11844" w:rsidP="00FF74F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11844" w:rsidRDefault="00E11844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844" w:rsidRDefault="00E11844" w:rsidP="00FF7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1970">
        <w:rPr>
          <w:rFonts w:ascii="Times New Roman" w:hAnsi="Times New Roman"/>
          <w:b/>
          <w:sz w:val="28"/>
          <w:szCs w:val="28"/>
        </w:rPr>
        <w:lastRenderedPageBreak/>
        <w:t>Участие коллективов в межрегиональных, всероссийских, между</w:t>
      </w:r>
      <w:r>
        <w:rPr>
          <w:rFonts w:ascii="Times New Roman" w:hAnsi="Times New Roman"/>
          <w:b/>
          <w:sz w:val="28"/>
          <w:szCs w:val="28"/>
        </w:rPr>
        <w:t>народных конкурсах и фестивалях (в том числе в формате онлайн):</w:t>
      </w:r>
    </w:p>
    <w:p w:rsidR="00FF74FF" w:rsidRPr="00801970" w:rsidRDefault="00FF74FF" w:rsidP="00FF7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843"/>
        <w:gridCol w:w="1701"/>
        <w:gridCol w:w="1843"/>
        <w:gridCol w:w="1417"/>
        <w:gridCol w:w="1418"/>
        <w:gridCol w:w="1417"/>
      </w:tblGrid>
      <w:tr w:rsidR="00E11844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Pr="00FF74FF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4F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844" w:rsidRPr="00FF74FF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4FF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коллектива, состав коллектива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844" w:rsidRPr="00FF74FF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4FF">
              <w:rPr>
                <w:rFonts w:ascii="Times New Roman" w:hAnsi="Times New Roman"/>
                <w:b/>
                <w:sz w:val="24"/>
                <w:szCs w:val="24"/>
              </w:rPr>
              <w:t>Статус, название и форма конкурса, фестиваля (межрегиональный, всероссийский, международный)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Pr="00FF74FF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4FF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Pr="00FF74FF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4FF">
              <w:rPr>
                <w:rFonts w:ascii="Times New Roman" w:hAnsi="Times New Roman"/>
                <w:b/>
                <w:sz w:val="24"/>
                <w:szCs w:val="24"/>
              </w:rPr>
              <w:t>Результат участия (звание лауреата, диплом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Pr="00FF74FF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4FF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  <w:p w:rsidR="00E11844" w:rsidRPr="00FF74FF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844" w:rsidRPr="00FF74FF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844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Pr="00801970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Лысковский 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844" w:rsidRPr="00801970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</w:rPr>
              <w:t>Молодёжный театр современного и народного костюма «Саквояж»</w:t>
            </w:r>
            <w:r>
              <w:rPr>
                <w:rFonts w:ascii="Times New Roman" w:hAnsi="Times New Roman"/>
                <w:sz w:val="24"/>
                <w:szCs w:val="24"/>
              </w:rPr>
              <w:t>, 15 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844" w:rsidRPr="00801970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F7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1BE">
              <w:rPr>
                <w:rFonts w:ascii="Times New Roman" w:hAnsi="Times New Roman"/>
                <w:sz w:val="24"/>
                <w:szCs w:val="24"/>
              </w:rPr>
              <w:t>Международный конкурс музыкально – художественного творчества «Артландия – страна чудес»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Pr="00D231BE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</w:rPr>
              <w:t>г. Санкт – Петербург</w:t>
            </w:r>
          </w:p>
          <w:p w:rsidR="00E11844" w:rsidRPr="00801970" w:rsidRDefault="00994748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E11844" w:rsidRPr="00D231B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Pr="00D231BE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11844" w:rsidRPr="00801970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D231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231B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Pr="00801970" w:rsidRDefault="00994748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 участников коллектива</w:t>
            </w:r>
          </w:p>
        </w:tc>
      </w:tr>
      <w:tr w:rsidR="00E11844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844" w:rsidRPr="00D231BE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</w:rPr>
              <w:t>Молодёжный театр современного и народного костюма «Саквояж»</w:t>
            </w:r>
            <w:r>
              <w:rPr>
                <w:rFonts w:ascii="Times New Roman" w:hAnsi="Times New Roman"/>
                <w:sz w:val="24"/>
                <w:szCs w:val="24"/>
              </w:rPr>
              <w:t>, 15 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844" w:rsidRPr="00E11844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231BE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конкурс, проходящий в формате ФМВДК «Таланты России»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E11844" w:rsidRPr="00D231BE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</w:rPr>
              <w:t>12.10.2020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Pr="00D231BE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11844" w:rsidRPr="00D231BE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D231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11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1BE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844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844" w:rsidRPr="00D231BE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</w:rPr>
              <w:t>Молодёжный театр современного и народного костюма «Саквояж»</w:t>
            </w:r>
            <w:r>
              <w:rPr>
                <w:rFonts w:ascii="Times New Roman" w:hAnsi="Times New Roman"/>
                <w:sz w:val="24"/>
                <w:szCs w:val="24"/>
              </w:rPr>
              <w:t>, 15 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844" w:rsidRPr="00E11844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BE2">
              <w:rPr>
                <w:rFonts w:ascii="Times New Roman" w:hAnsi="Times New Roman"/>
                <w:sz w:val="24"/>
                <w:szCs w:val="24"/>
              </w:rPr>
              <w:t>Международный фестиваль – конкурс «Радуга талантов»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Pr="00B33BE2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B33BE2"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  <w:p w:rsidR="00E11844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B33BE2">
              <w:rPr>
                <w:rFonts w:ascii="Times New Roman" w:hAnsi="Times New Roman"/>
                <w:sz w:val="24"/>
                <w:szCs w:val="24"/>
              </w:rPr>
              <w:t>23.12.2020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Pr="00D231BE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11844" w:rsidRPr="00D231BE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D231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11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1BE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844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844" w:rsidRPr="00D231BE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sz w:val="24"/>
                <w:szCs w:val="24"/>
              </w:rPr>
              <w:t>Вокальный ансамбль «Россы»</w:t>
            </w:r>
            <w:r>
              <w:rPr>
                <w:rFonts w:ascii="Times New Roman" w:hAnsi="Times New Roman"/>
                <w:sz w:val="24"/>
                <w:szCs w:val="24"/>
              </w:rPr>
              <w:t>, 7 человек.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844" w:rsidRPr="00B33BE2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sz w:val="24"/>
                <w:szCs w:val="24"/>
              </w:rPr>
              <w:t>Вокальный интернет – конкурс «</w:t>
            </w:r>
            <w:r w:rsidRPr="004E7B04">
              <w:rPr>
                <w:rFonts w:ascii="Times New Roman" w:hAnsi="Times New Roman"/>
                <w:sz w:val="24"/>
                <w:szCs w:val="24"/>
                <w:lang w:val="en-US"/>
              </w:rPr>
              <w:t>VOCAL</w:t>
            </w:r>
            <w:r w:rsidRPr="004E7B04">
              <w:rPr>
                <w:rFonts w:ascii="Times New Roman" w:hAnsi="Times New Roman"/>
                <w:sz w:val="24"/>
                <w:szCs w:val="24"/>
              </w:rPr>
              <w:t>» среди творческой молодёжи Нижегородской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Pr="004E7B04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sz w:val="24"/>
                <w:szCs w:val="24"/>
              </w:rPr>
              <w:t>г. Бор</w:t>
            </w:r>
          </w:p>
          <w:p w:rsidR="00E11844" w:rsidRPr="00B33BE2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sz w:val="24"/>
                <w:szCs w:val="24"/>
              </w:rPr>
              <w:t>27.06.2020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844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11844" w:rsidRPr="00D231BE" w:rsidRDefault="00E11844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4E7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E7B0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1844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844" w:rsidRPr="004E7B04" w:rsidRDefault="00E11844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sz w:val="24"/>
                <w:szCs w:val="24"/>
              </w:rPr>
              <w:t>Вокальный ансамбль «Россы»</w:t>
            </w:r>
            <w:r>
              <w:rPr>
                <w:rFonts w:ascii="Times New Roman" w:hAnsi="Times New Roman"/>
                <w:sz w:val="24"/>
                <w:szCs w:val="24"/>
              </w:rPr>
              <w:t>, 7 человек.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844" w:rsidRPr="004E7B04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– конкурс «Вдохновение </w:t>
            </w:r>
            <w:r w:rsidRPr="004E7B04">
              <w:rPr>
                <w:rFonts w:ascii="Times New Roman" w:hAnsi="Times New Roman"/>
                <w:sz w:val="24"/>
                <w:szCs w:val="24"/>
              </w:rPr>
              <w:lastRenderedPageBreak/>
              <w:t>планеты»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Pr="004E7B04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sz w:val="24"/>
                <w:szCs w:val="24"/>
              </w:rPr>
              <w:lastRenderedPageBreak/>
              <w:t>г. Вологда</w:t>
            </w:r>
          </w:p>
          <w:p w:rsidR="00E11844" w:rsidRPr="004E7B04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sz w:val="24"/>
                <w:szCs w:val="24"/>
              </w:rPr>
              <w:t xml:space="preserve">10.08.2020 </w:t>
            </w:r>
            <w:r w:rsidRPr="004E7B04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1B12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E11844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1B12BF"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1B12B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1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2BF"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44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73AD5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AD5" w:rsidRPr="004E7B04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sz w:val="24"/>
                <w:szCs w:val="24"/>
              </w:rPr>
              <w:t>Вокальный ансамбль «Россы»</w:t>
            </w:r>
            <w:r>
              <w:rPr>
                <w:rFonts w:ascii="Times New Roman" w:hAnsi="Times New Roman"/>
                <w:sz w:val="24"/>
                <w:szCs w:val="24"/>
              </w:rPr>
              <w:t>, 7 человек.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AD5" w:rsidRPr="004E7B04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FE">
              <w:rPr>
                <w:rFonts w:ascii="Times New Roman" w:hAnsi="Times New Roman"/>
                <w:sz w:val="24"/>
                <w:szCs w:val="24"/>
              </w:rPr>
              <w:t>Конкурс – фестиваль исполнителей городского романса и жанра шансон «Ветлужский разгуляй»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Красные Баки</w:t>
            </w:r>
          </w:p>
          <w:p w:rsidR="00994748" w:rsidRDefault="00994748" w:rsidP="00FF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 2020</w:t>
            </w:r>
          </w:p>
          <w:p w:rsidR="00994748" w:rsidRPr="004E7B04" w:rsidRDefault="00994748" w:rsidP="00FF7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1B12B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73AD5" w:rsidRPr="001B12BF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1B12BF"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1B12B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B12B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AD5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AD5" w:rsidRPr="004E7B04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B04">
              <w:rPr>
                <w:rFonts w:ascii="Times New Roman" w:hAnsi="Times New Roman"/>
                <w:sz w:val="24"/>
                <w:szCs w:val="24"/>
              </w:rPr>
              <w:t>Вокальный ансамбль «Россы»</w:t>
            </w:r>
            <w:r>
              <w:rPr>
                <w:rFonts w:ascii="Times New Roman" w:hAnsi="Times New Roman"/>
                <w:sz w:val="24"/>
                <w:szCs w:val="24"/>
              </w:rPr>
              <w:t>, 7 человек.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AD5" w:rsidRPr="006B0EFE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231BE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конкурс, проходящий в формате ФМВДК «Таланты России»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994748" w:rsidRDefault="00994748" w:rsidP="00FF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1B12B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73AD5" w:rsidRPr="001B12BF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1B12BF"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1B12B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12B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AD5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AD5" w:rsidRPr="004E7B04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студия «Веснушки»</w:t>
            </w:r>
            <w:r w:rsidR="00FF74FF">
              <w:rPr>
                <w:rFonts w:ascii="Times New Roman" w:hAnsi="Times New Roman"/>
                <w:sz w:val="24"/>
                <w:szCs w:val="24"/>
              </w:rPr>
              <w:t>, 25 человек.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AD5" w:rsidRP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– конкурс детского, юношеского и взрослого творчества «Время побед»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  <w:p w:rsidR="00B73AD5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Pr="006C5036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6C503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B73AD5" w:rsidRPr="001B12BF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6C5036"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6C503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503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AD5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декоративно – прикладного творчества и изобразительного искусства «Финист», 10 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AD5" w:rsidRP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B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231BE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конкурс, проходящий в формате ФМВДК «Таланты России»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6D40E7" w:rsidRDefault="006D40E7" w:rsidP="00FF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1B12B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73AD5" w:rsidRPr="006C5036" w:rsidRDefault="00B73AD5" w:rsidP="00FF74FF">
            <w:pPr>
              <w:rPr>
                <w:rFonts w:ascii="Times New Roman" w:hAnsi="Times New Roman"/>
                <w:sz w:val="24"/>
                <w:szCs w:val="24"/>
              </w:rPr>
            </w:pPr>
            <w:r w:rsidRPr="001B12BF"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r w:rsidRPr="001B12B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12BF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3AD5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«Волшебная глина», 10 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AD5" w:rsidRPr="00B73AD5" w:rsidRDefault="00B73AD5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«Русская народная игрушка»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FF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  <w:p w:rsidR="00B73AD5" w:rsidRDefault="006D40E7" w:rsidP="00FF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="000D3E5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FF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73AD5" w:rsidRPr="001B12BF" w:rsidRDefault="000D3E52" w:rsidP="00FF7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D5" w:rsidRDefault="000D3E52" w:rsidP="00FF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E52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E52" w:rsidRDefault="000D3E52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«Волшебная глина», 10 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«Русская народная игрушка»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0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  <w:p w:rsidR="000D3E52" w:rsidRDefault="006D40E7" w:rsidP="000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="000D3E5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0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D3E52" w:rsidRDefault="000D3E52" w:rsidP="000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E52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E52" w:rsidRDefault="000D3E52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вязания «Паутинка», 26 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молодёжи «Умные и талантливые»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0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0D3E52" w:rsidRDefault="000D3E52" w:rsidP="000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0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0D3E52" w:rsidRDefault="000D3E52" w:rsidP="000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E52" w:rsidRPr="00801970" w:rsidTr="00B73AD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E52" w:rsidRDefault="000D3E52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«Ручное ткачество», 8 человек.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молодёжи «Гордость нации»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0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6D40E7" w:rsidRDefault="006D40E7" w:rsidP="000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0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0D3E52" w:rsidRDefault="000D3E52" w:rsidP="000D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D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52" w:rsidRDefault="000D3E52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1844" w:rsidRPr="00801970" w:rsidRDefault="00E11844" w:rsidP="00E11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1844" w:rsidRPr="00801970" w:rsidRDefault="00E11844" w:rsidP="00E11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1844" w:rsidRDefault="00E11844" w:rsidP="002741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Число информационно-просветительских мероприятий, проведенных в учреждениях культуры клубного типа в целом по муниципальному району, городскому округу за 2020 год:</w:t>
      </w:r>
    </w:p>
    <w:p w:rsidR="0027414F" w:rsidRDefault="0027414F" w:rsidP="002741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70"/>
        <w:gridCol w:w="1324"/>
        <w:gridCol w:w="2026"/>
        <w:gridCol w:w="1276"/>
        <w:gridCol w:w="2551"/>
      </w:tblGrid>
      <w:tr w:rsidR="00E11844" w:rsidTr="00B73AD5">
        <w:trPr>
          <w:trHeight w:val="699"/>
        </w:trPr>
        <w:tc>
          <w:tcPr>
            <w:tcW w:w="2570" w:type="dxa"/>
            <w:vMerge w:val="restart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3350" w:type="dxa"/>
            <w:gridSpan w:val="2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Число информационно-просветительских мероприятий</w:t>
            </w:r>
          </w:p>
        </w:tc>
        <w:tc>
          <w:tcPr>
            <w:tcW w:w="3827" w:type="dxa"/>
            <w:gridSpan w:val="2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 xml:space="preserve">Число посещений информационно-просветительских мероприятий </w:t>
            </w:r>
          </w:p>
        </w:tc>
      </w:tr>
      <w:tr w:rsidR="00E11844" w:rsidTr="00B73AD5">
        <w:trPr>
          <w:trHeight w:val="273"/>
        </w:trPr>
        <w:tc>
          <w:tcPr>
            <w:tcW w:w="2570" w:type="dxa"/>
            <w:vMerge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026" w:type="dxa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1276" w:type="dxa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</w:tr>
      <w:tr w:rsidR="00E11844" w:rsidTr="00B73AD5">
        <w:tc>
          <w:tcPr>
            <w:tcW w:w="2570" w:type="dxa"/>
          </w:tcPr>
          <w:p w:rsidR="00E11844" w:rsidRDefault="00E11844" w:rsidP="00B73A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Лысковский МО</w:t>
            </w:r>
          </w:p>
        </w:tc>
        <w:tc>
          <w:tcPr>
            <w:tcW w:w="1324" w:type="dxa"/>
          </w:tcPr>
          <w:p w:rsidR="00E11844" w:rsidRDefault="00E11844" w:rsidP="00B73A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2026" w:type="dxa"/>
          </w:tcPr>
          <w:p w:rsidR="00E11844" w:rsidRDefault="00E11844" w:rsidP="00B73A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E11844" w:rsidRDefault="00E11844" w:rsidP="00B73A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2890</w:t>
            </w:r>
          </w:p>
        </w:tc>
        <w:tc>
          <w:tcPr>
            <w:tcW w:w="2551" w:type="dxa"/>
          </w:tcPr>
          <w:p w:rsidR="00E11844" w:rsidRDefault="00E11844" w:rsidP="00B73A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914</w:t>
            </w:r>
          </w:p>
        </w:tc>
      </w:tr>
    </w:tbl>
    <w:p w:rsidR="00E11844" w:rsidRDefault="00E11844" w:rsidP="000D3E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844" w:rsidRDefault="00E11844" w:rsidP="00E11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1844" w:rsidRDefault="00E11844" w:rsidP="002741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Число танцевальных вечеров/дискотек, проведенных в учреждениях культуры клубного типа в целом по району, городскому округу за 2020 год: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70"/>
        <w:gridCol w:w="1324"/>
        <w:gridCol w:w="2026"/>
        <w:gridCol w:w="1276"/>
        <w:gridCol w:w="2551"/>
      </w:tblGrid>
      <w:tr w:rsidR="00E11844" w:rsidTr="00B73AD5">
        <w:trPr>
          <w:trHeight w:val="552"/>
        </w:trPr>
        <w:tc>
          <w:tcPr>
            <w:tcW w:w="2570" w:type="dxa"/>
            <w:vMerge w:val="restart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3350" w:type="dxa"/>
            <w:gridSpan w:val="2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Число  танцевальных вечеров/дискотек</w:t>
            </w:r>
          </w:p>
        </w:tc>
        <w:tc>
          <w:tcPr>
            <w:tcW w:w="3827" w:type="dxa"/>
            <w:gridSpan w:val="2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Число посещений  танцевальных вечеров/дискотек</w:t>
            </w:r>
          </w:p>
        </w:tc>
      </w:tr>
      <w:tr w:rsidR="00E11844" w:rsidTr="00B73AD5">
        <w:trPr>
          <w:trHeight w:val="273"/>
        </w:trPr>
        <w:tc>
          <w:tcPr>
            <w:tcW w:w="2570" w:type="dxa"/>
            <w:vMerge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026" w:type="dxa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1276" w:type="dxa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E11844" w:rsidRPr="00C3725A" w:rsidRDefault="00E11844" w:rsidP="00B73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25A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</w:tr>
      <w:tr w:rsidR="00E11844" w:rsidTr="00B73AD5">
        <w:tc>
          <w:tcPr>
            <w:tcW w:w="2570" w:type="dxa"/>
          </w:tcPr>
          <w:p w:rsidR="00E11844" w:rsidRDefault="00E11844" w:rsidP="00B73A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E11844" w:rsidRDefault="00E11844" w:rsidP="00B73A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26" w:type="dxa"/>
          </w:tcPr>
          <w:p w:rsidR="00E11844" w:rsidRDefault="00E11844" w:rsidP="00B73A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11844" w:rsidRDefault="00E11844" w:rsidP="00B73A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E11844" w:rsidRDefault="00E11844" w:rsidP="00B73AD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11844" w:rsidRDefault="00E11844" w:rsidP="00E11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3E52" w:rsidRDefault="000D3E52" w:rsidP="00E11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1844" w:rsidRDefault="00E11844" w:rsidP="002741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1970">
        <w:rPr>
          <w:rFonts w:ascii="Times New Roman" w:hAnsi="Times New Roman"/>
          <w:b/>
          <w:sz w:val="28"/>
          <w:szCs w:val="28"/>
        </w:rPr>
        <w:t>Трудоустройство инвалидов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D3E52" w:rsidRPr="00801970" w:rsidRDefault="000D3E52" w:rsidP="00274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639" w:type="dxa"/>
        <w:tblInd w:w="108" w:type="dxa"/>
        <w:tblLook w:val="04A0"/>
      </w:tblPr>
      <w:tblGrid>
        <w:gridCol w:w="1985"/>
        <w:gridCol w:w="2268"/>
        <w:gridCol w:w="2711"/>
        <w:gridCol w:w="801"/>
        <w:gridCol w:w="933"/>
        <w:gridCol w:w="941"/>
      </w:tblGrid>
      <w:tr w:rsidR="00E11844" w:rsidRPr="00801970" w:rsidTr="00B73AD5">
        <w:trPr>
          <w:trHeight w:val="55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1844" w:rsidRPr="00801970" w:rsidRDefault="00E11844" w:rsidP="00B73A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844" w:rsidRPr="00801970" w:rsidRDefault="00E11844" w:rsidP="00B73A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сетевых единиц учреждений культуры клубного типа, в которые были трудоустроены инвалиды в 2020 году</w:t>
            </w:r>
          </w:p>
        </w:tc>
        <w:tc>
          <w:tcPr>
            <w:tcW w:w="2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844" w:rsidRPr="00801970" w:rsidRDefault="00E11844" w:rsidP="00B73A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1970">
              <w:rPr>
                <w:rFonts w:ascii="Times New Roman" w:hAnsi="Times New Roman"/>
                <w:sz w:val="24"/>
                <w:szCs w:val="28"/>
              </w:rPr>
              <w:t>Количество инвалидов, трудоустроенных в учреждения культуры клубного типа в течение 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80197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6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11844" w:rsidRPr="00801970" w:rsidRDefault="00E11844" w:rsidP="00B73A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Группа</w:t>
            </w:r>
          </w:p>
        </w:tc>
      </w:tr>
      <w:tr w:rsidR="00E11844" w:rsidRPr="00801970" w:rsidTr="00B73AD5">
        <w:trPr>
          <w:trHeight w:val="555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1844" w:rsidRPr="00801970" w:rsidRDefault="00E11844" w:rsidP="00B73A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4" w:rsidRPr="00801970" w:rsidRDefault="00E11844" w:rsidP="00B73A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4" w:rsidRPr="00801970" w:rsidRDefault="00E11844" w:rsidP="00B73A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</w:tcPr>
          <w:p w:rsidR="00E11844" w:rsidRPr="002D723F" w:rsidRDefault="00E11844" w:rsidP="00B73AD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</w:tcBorders>
          </w:tcPr>
          <w:p w:rsidR="00E11844" w:rsidRPr="002D723F" w:rsidRDefault="00E11844" w:rsidP="00B73AD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E11844" w:rsidRPr="002D723F" w:rsidRDefault="00E11844" w:rsidP="00B73AD5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</w:p>
        </w:tc>
      </w:tr>
      <w:tr w:rsidR="00E11844" w:rsidRPr="00801970" w:rsidTr="00B73AD5">
        <w:trPr>
          <w:trHeight w:val="33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11844" w:rsidRPr="00801970" w:rsidRDefault="00E11844" w:rsidP="00B73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4" w:rsidRPr="00801970" w:rsidRDefault="00E11844" w:rsidP="00B73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4" w:rsidRPr="00801970" w:rsidRDefault="00E11844" w:rsidP="00B73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4" w:rsidRPr="00801970" w:rsidRDefault="00E11844" w:rsidP="00B73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4" w:rsidRPr="00801970" w:rsidRDefault="00E11844" w:rsidP="00B73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4" w:rsidRPr="00801970" w:rsidRDefault="00E11844" w:rsidP="00B73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F74FF" w:rsidRDefault="00FF74FF" w:rsidP="00E11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E11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E11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2741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E11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E11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1844" w:rsidRDefault="00E11844" w:rsidP="00E11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1970">
        <w:rPr>
          <w:rFonts w:ascii="Times New Roman" w:hAnsi="Times New Roman"/>
          <w:b/>
          <w:sz w:val="28"/>
          <w:szCs w:val="28"/>
        </w:rPr>
        <w:lastRenderedPageBreak/>
        <w:t xml:space="preserve">Работа с волонтерами в </w:t>
      </w:r>
      <w:r>
        <w:rPr>
          <w:rFonts w:ascii="Times New Roman" w:hAnsi="Times New Roman"/>
          <w:b/>
          <w:sz w:val="28"/>
          <w:szCs w:val="28"/>
        </w:rPr>
        <w:t>учреждениях</w:t>
      </w:r>
      <w:r w:rsidRPr="00801970">
        <w:rPr>
          <w:rFonts w:ascii="Times New Roman" w:hAnsi="Times New Roman"/>
          <w:b/>
          <w:sz w:val="28"/>
          <w:szCs w:val="28"/>
        </w:rPr>
        <w:t xml:space="preserve"> культуры клубного типа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414F" w:rsidRPr="00801970" w:rsidRDefault="0027414F" w:rsidP="00E11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709"/>
        <w:gridCol w:w="992"/>
        <w:gridCol w:w="709"/>
        <w:gridCol w:w="850"/>
        <w:gridCol w:w="709"/>
        <w:gridCol w:w="992"/>
        <w:gridCol w:w="851"/>
        <w:gridCol w:w="850"/>
      </w:tblGrid>
      <w:tr w:rsidR="00E11844" w:rsidRPr="00801970" w:rsidTr="00B73AD5">
        <w:trPr>
          <w:trHeight w:val="855"/>
        </w:trPr>
        <w:tc>
          <w:tcPr>
            <w:tcW w:w="1276" w:type="dxa"/>
            <w:vMerge w:val="restart"/>
          </w:tcPr>
          <w:p w:rsidR="00E11844" w:rsidRPr="00801970" w:rsidRDefault="00E11844" w:rsidP="00B73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1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701" w:type="dxa"/>
            <w:vMerge w:val="restart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Количество учреждений, в которых были привлечены волонтеры</w:t>
            </w:r>
          </w:p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волонтеров в учреждениях</w:t>
            </w:r>
          </w:p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культуры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197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402" w:type="dxa"/>
            <w:gridSpan w:val="4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Количество культурно – массовых мероприятий с участием волонтеров</w:t>
            </w:r>
          </w:p>
        </w:tc>
      </w:tr>
      <w:tr w:rsidR="00E11844" w:rsidRPr="00801970" w:rsidTr="00B73AD5">
        <w:trPr>
          <w:cantSplit/>
          <w:trHeight w:val="1984"/>
        </w:trPr>
        <w:tc>
          <w:tcPr>
            <w:tcW w:w="1276" w:type="dxa"/>
            <w:vMerge/>
          </w:tcPr>
          <w:p w:rsidR="00E11844" w:rsidRPr="00801970" w:rsidRDefault="00E11844" w:rsidP="00B73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textDirection w:val="btLr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1970">
              <w:rPr>
                <w:rFonts w:ascii="Times New Roman" w:hAnsi="Times New Roman"/>
                <w:sz w:val="24"/>
                <w:szCs w:val="24"/>
              </w:rPr>
              <w:t xml:space="preserve"> волонтерскими книжками</w:t>
            </w:r>
          </w:p>
        </w:tc>
        <w:tc>
          <w:tcPr>
            <w:tcW w:w="709" w:type="dxa"/>
            <w:textDirection w:val="btLr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EFE">
              <w:rPr>
                <w:rFonts w:ascii="Times New Roman" w:hAnsi="Times New Roman"/>
                <w:sz w:val="24"/>
                <w:szCs w:val="24"/>
              </w:rPr>
              <w:t>«Волонтеры культуры»</w:t>
            </w:r>
          </w:p>
        </w:tc>
        <w:tc>
          <w:tcPr>
            <w:tcW w:w="850" w:type="dxa"/>
            <w:textDirection w:val="btLr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рамках других проектов</w:t>
            </w:r>
          </w:p>
        </w:tc>
        <w:tc>
          <w:tcPr>
            <w:tcW w:w="709" w:type="dxa"/>
            <w:textDirection w:val="btLr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7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textDirection w:val="btLr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1970">
              <w:rPr>
                <w:rFonts w:ascii="Times New Roman" w:hAnsi="Times New Roman"/>
                <w:sz w:val="24"/>
                <w:szCs w:val="24"/>
              </w:rPr>
              <w:t xml:space="preserve"> волонтерскими книжками</w:t>
            </w:r>
          </w:p>
        </w:tc>
        <w:tc>
          <w:tcPr>
            <w:tcW w:w="851" w:type="dxa"/>
            <w:textDirection w:val="btLr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EFE">
              <w:rPr>
                <w:rFonts w:ascii="Times New Roman" w:hAnsi="Times New Roman"/>
                <w:sz w:val="24"/>
                <w:szCs w:val="24"/>
              </w:rPr>
              <w:t>«Волонтеры культуры»</w:t>
            </w:r>
          </w:p>
        </w:tc>
        <w:tc>
          <w:tcPr>
            <w:tcW w:w="850" w:type="dxa"/>
            <w:textDirection w:val="btLr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других проектов</w:t>
            </w:r>
          </w:p>
        </w:tc>
      </w:tr>
      <w:tr w:rsidR="00E11844" w:rsidRPr="00801970" w:rsidTr="00B73AD5">
        <w:tc>
          <w:tcPr>
            <w:tcW w:w="1276" w:type="dxa"/>
          </w:tcPr>
          <w:p w:rsidR="00E11844" w:rsidRPr="00801970" w:rsidRDefault="00E11844" w:rsidP="00B73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1844" w:rsidRPr="00801970" w:rsidRDefault="00E11844" w:rsidP="00B73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11844" w:rsidRDefault="00E11844" w:rsidP="00E11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1844" w:rsidRDefault="00E11844" w:rsidP="002741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1970">
        <w:rPr>
          <w:rFonts w:ascii="Times New Roman" w:hAnsi="Times New Roman"/>
          <w:b/>
          <w:sz w:val="28"/>
          <w:szCs w:val="28"/>
        </w:rPr>
        <w:t>Работа учреждений культуры клубн</w:t>
      </w:r>
      <w:r>
        <w:rPr>
          <w:rFonts w:ascii="Times New Roman" w:hAnsi="Times New Roman"/>
          <w:b/>
          <w:sz w:val="28"/>
          <w:szCs w:val="28"/>
        </w:rPr>
        <w:t xml:space="preserve">ого типа муниципального района, </w:t>
      </w:r>
      <w:r w:rsidRPr="00801970">
        <w:rPr>
          <w:rFonts w:ascii="Times New Roman" w:hAnsi="Times New Roman"/>
          <w:b/>
          <w:sz w:val="28"/>
          <w:szCs w:val="28"/>
        </w:rPr>
        <w:t>городского округас гражданами старшего поколения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414F" w:rsidRPr="00801970" w:rsidRDefault="0027414F" w:rsidP="002741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639" w:type="dxa"/>
        <w:tblInd w:w="108" w:type="dxa"/>
        <w:tblLook w:val="04A0"/>
      </w:tblPr>
      <w:tblGrid>
        <w:gridCol w:w="4395"/>
        <w:gridCol w:w="5244"/>
      </w:tblGrid>
      <w:tr w:rsidR="00E11844" w:rsidRPr="00801970" w:rsidTr="00B73AD5">
        <w:trPr>
          <w:trHeight w:val="645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E11844" w:rsidRPr="00801970" w:rsidRDefault="00E11844" w:rsidP="00B73AD5">
            <w:pPr>
              <w:rPr>
                <w:rFonts w:ascii="Times New Roman" w:hAnsi="Times New Roman"/>
                <w:sz w:val="24"/>
                <w:szCs w:val="28"/>
              </w:rPr>
            </w:pPr>
            <w:r w:rsidRPr="00801970">
              <w:rPr>
                <w:rFonts w:ascii="Times New Roman" w:hAnsi="Times New Roman"/>
                <w:sz w:val="24"/>
                <w:szCs w:val="28"/>
              </w:rPr>
              <w:t>Общее количество мероприятий, проведенных в 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801970">
              <w:rPr>
                <w:rFonts w:ascii="Times New Roman" w:hAnsi="Times New Roman"/>
                <w:sz w:val="24"/>
                <w:szCs w:val="28"/>
              </w:rPr>
              <w:t xml:space="preserve"> году для граждан старшего поколения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:rsidR="00E11844" w:rsidRPr="00801970" w:rsidRDefault="00E11844" w:rsidP="00B73AD5">
            <w:pPr>
              <w:rPr>
                <w:rFonts w:ascii="Times New Roman" w:hAnsi="Times New Roman"/>
                <w:sz w:val="24"/>
                <w:szCs w:val="28"/>
              </w:rPr>
            </w:pPr>
            <w:r w:rsidRPr="00801970">
              <w:rPr>
                <w:rFonts w:ascii="Times New Roman" w:hAnsi="Times New Roman"/>
                <w:sz w:val="24"/>
                <w:szCs w:val="28"/>
              </w:rPr>
              <w:t>Общее количество посещений мероприятий, проведенных в 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801970">
              <w:rPr>
                <w:rFonts w:ascii="Times New Roman" w:hAnsi="Times New Roman"/>
                <w:sz w:val="24"/>
                <w:szCs w:val="28"/>
              </w:rPr>
              <w:t xml:space="preserve"> году для граждан старшего поколения</w:t>
            </w:r>
          </w:p>
        </w:tc>
      </w:tr>
      <w:tr w:rsidR="00E11844" w:rsidRPr="00801970" w:rsidTr="00B73AD5">
        <w:trPr>
          <w:trHeight w:val="330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E11844" w:rsidRPr="00801970" w:rsidRDefault="00E11844" w:rsidP="00B73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44" w:rsidRPr="00801970" w:rsidRDefault="00E11844" w:rsidP="00B73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E11844" w:rsidRPr="00801970" w:rsidRDefault="00E11844" w:rsidP="00E11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844" w:rsidRPr="002124A4" w:rsidRDefault="00E11844" w:rsidP="00E118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1EE" w:rsidRDefault="004671EE" w:rsidP="004671EE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671EE" w:rsidRDefault="004671EE" w:rsidP="004671EE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671EE" w:rsidRPr="004671EE" w:rsidRDefault="004671EE" w:rsidP="004671EE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64394" w:rsidRDefault="00464394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F" w:rsidRDefault="00FF74FF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F" w:rsidRDefault="00FF74FF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F" w:rsidRDefault="00FF74FF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F" w:rsidRDefault="00FF74FF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F" w:rsidRDefault="00FF74FF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F" w:rsidRDefault="00FF74FF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F" w:rsidRDefault="00FF74FF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F" w:rsidRDefault="00FF74FF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F" w:rsidRDefault="00FF74FF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F" w:rsidRDefault="00FF74FF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F" w:rsidRDefault="00FF74FF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F" w:rsidRDefault="00FF74FF" w:rsidP="00FF7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970">
        <w:rPr>
          <w:rFonts w:ascii="Times New Roman" w:hAnsi="Times New Roman"/>
          <w:b/>
          <w:sz w:val="28"/>
          <w:szCs w:val="28"/>
        </w:rPr>
        <w:t xml:space="preserve">Текстовый отчет о работе </w:t>
      </w:r>
      <w:r>
        <w:rPr>
          <w:rFonts w:ascii="Times New Roman" w:hAnsi="Times New Roman"/>
          <w:b/>
          <w:sz w:val="28"/>
          <w:szCs w:val="28"/>
        </w:rPr>
        <w:t xml:space="preserve">МБУК РЦНПРТ «Рассвет» Лысковского муниципального округа </w:t>
      </w:r>
      <w:r w:rsidRPr="00801970">
        <w:rPr>
          <w:rFonts w:ascii="Times New Roman" w:hAnsi="Times New Roman"/>
          <w:b/>
          <w:sz w:val="28"/>
          <w:szCs w:val="28"/>
        </w:rPr>
        <w:t xml:space="preserve">в Год </w:t>
      </w:r>
      <w:r>
        <w:rPr>
          <w:rFonts w:ascii="Times New Roman" w:hAnsi="Times New Roman"/>
          <w:b/>
          <w:sz w:val="28"/>
          <w:szCs w:val="28"/>
        </w:rPr>
        <w:t>памяти и славы</w:t>
      </w:r>
    </w:p>
    <w:p w:rsidR="00FF74FF" w:rsidRDefault="00FF74FF" w:rsidP="00FF74FF">
      <w:pPr>
        <w:jc w:val="center"/>
        <w:rPr>
          <w:rFonts w:ascii="Times New Roman" w:hAnsi="Times New Roman"/>
          <w:sz w:val="28"/>
          <w:szCs w:val="28"/>
        </w:rPr>
      </w:pPr>
    </w:p>
    <w:p w:rsidR="00FF74FF" w:rsidRDefault="00FF74FF" w:rsidP="00FF74FF">
      <w:pPr>
        <w:rPr>
          <w:rFonts w:ascii="Times New Roman" w:hAnsi="Times New Roman"/>
          <w:sz w:val="28"/>
          <w:szCs w:val="28"/>
        </w:rPr>
      </w:pPr>
      <w:r w:rsidRPr="00F23BD7">
        <w:rPr>
          <w:rFonts w:ascii="Times New Roman" w:hAnsi="Times New Roman"/>
          <w:sz w:val="28"/>
          <w:szCs w:val="28"/>
        </w:rPr>
        <w:t>2 7 января 2020 года для воспитанников  реабилитанционного центра организована Литературно- музыкальная композиция «Детям о блокаде». Мероприятие проходило в рамках Всероссийской акции «Блокадный хлеб».</w:t>
      </w:r>
      <w:r>
        <w:rPr>
          <w:rFonts w:ascii="Times New Roman" w:hAnsi="Times New Roman"/>
          <w:sz w:val="28"/>
          <w:szCs w:val="28"/>
        </w:rPr>
        <w:t xml:space="preserve"> Общее количество участников – 10 человек.</w:t>
      </w:r>
    </w:p>
    <w:p w:rsidR="00FF74FF" w:rsidRDefault="00FF74FF" w:rsidP="00FF7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февраля 2020 года организован мастер-класс по орегами «Звезда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», в мероприятии приняли участие 8 детей. Ссылка на мероприятие –  </w:t>
      </w:r>
      <w:hyperlink r:id="rId23" w:history="1">
        <w:r w:rsidRPr="00DC53BF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https://vk.com/rcnprtcentr_rassvet?w=wall-7960129_883%2Fall</w:t>
        </w:r>
      </w:hyperlink>
    </w:p>
    <w:p w:rsidR="00FF74FF" w:rsidRDefault="00FF74FF" w:rsidP="00FF74FF">
      <w:pPr>
        <w:rPr>
          <w:rFonts w:ascii="Times New Roman" w:hAnsi="Times New Roman"/>
          <w:sz w:val="28"/>
          <w:szCs w:val="28"/>
        </w:rPr>
      </w:pPr>
    </w:p>
    <w:p w:rsidR="00FF74FF" w:rsidRPr="00F23BD7" w:rsidRDefault="00FF74FF" w:rsidP="00FF7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 прошла ежегодная Автомасленица, данное мероприятие также приурочено к празднованию 75 – летия Победы. Количество экипажей и участников – 20 экипажей, более 1000 зрителей.</w:t>
      </w:r>
    </w:p>
    <w:p w:rsidR="00FF74FF" w:rsidRDefault="00FF74FF" w:rsidP="00FF74FF">
      <w:pPr>
        <w:rPr>
          <w:rFonts w:ascii="Times New Roman" w:hAnsi="Times New Roman"/>
          <w:sz w:val="28"/>
          <w:szCs w:val="28"/>
        </w:rPr>
      </w:pPr>
      <w:r w:rsidRPr="00144540">
        <w:rPr>
          <w:rFonts w:ascii="Times New Roman" w:hAnsi="Times New Roman"/>
          <w:sz w:val="28"/>
          <w:szCs w:val="28"/>
        </w:rPr>
        <w:t xml:space="preserve">15 апреля сотрудники Центра присоединились к Всероссийской акции #стихи о войне. Произведение Константина Симонова «Горят города» исполнил звукорежиссер Сергей Фигин.  </w:t>
      </w:r>
      <w:hyperlink r:id="rId24" w:history="1">
        <w:r w:rsidRPr="00144540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https://vk.com/rcnprtcentr_rassvet?w=wall-7960129_923%2Fall</w:t>
        </w:r>
      </w:hyperlink>
      <w:r w:rsidRPr="00144540">
        <w:rPr>
          <w:rFonts w:ascii="Times New Roman" w:hAnsi="Times New Roman"/>
          <w:sz w:val="28"/>
          <w:szCs w:val="28"/>
        </w:rPr>
        <w:t xml:space="preserve"> общее количество просмотров – 596.</w:t>
      </w:r>
    </w:p>
    <w:p w:rsidR="00FF74FF" w:rsidRPr="00500F62" w:rsidRDefault="00FF74FF" w:rsidP="00FF74F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 мая 2020 года на странице Центра организован он-лайн просмотр концертного номера  п</w:t>
      </w:r>
      <w:r w:rsidRPr="00500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мотивам повести Бориса Васильева «А зори здесь тихие». Номер подготовлен участниками Молодежного театра «Саквояж». </w:t>
      </w:r>
      <w:hyperlink r:id="rId25" w:history="1">
        <w:r w:rsidRPr="007F556E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https://vk.com/rcnprtcentr_rassvet?w=wall-7960129_941%2Fall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 количество просмотров – 382.</w:t>
      </w:r>
    </w:p>
    <w:p w:rsidR="00FF74FF" w:rsidRPr="00144540" w:rsidRDefault="00FF74FF" w:rsidP="00FF74FF">
      <w:pPr>
        <w:rPr>
          <w:rFonts w:ascii="Times New Roman" w:hAnsi="Times New Roman"/>
          <w:sz w:val="28"/>
          <w:szCs w:val="28"/>
        </w:rPr>
      </w:pPr>
      <w:r w:rsidRPr="00144540">
        <w:rPr>
          <w:rFonts w:ascii="Times New Roman" w:hAnsi="Times New Roman"/>
          <w:sz w:val="28"/>
          <w:szCs w:val="28"/>
        </w:rPr>
        <w:t xml:space="preserve">6 мая 2020  года методист Сергей Финоедов присоединился к акции #знатьчтобыпомнить  </w:t>
      </w:r>
      <w:hyperlink r:id="rId26" w:history="1">
        <w:r w:rsidRPr="00144540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https://vk.com/rcnprtcentr_rassvet?w=wall-7960129_949%2Fall</w:t>
        </w:r>
      </w:hyperlink>
      <w:r w:rsidRPr="00144540">
        <w:rPr>
          <w:rFonts w:ascii="Times New Roman" w:hAnsi="Times New Roman"/>
          <w:sz w:val="28"/>
          <w:szCs w:val="28"/>
        </w:rPr>
        <w:t xml:space="preserve"> общее количество просмотров – 1400.</w:t>
      </w:r>
    </w:p>
    <w:p w:rsidR="00FF74FF" w:rsidRPr="00144540" w:rsidRDefault="00FF74FF" w:rsidP="00FF74FF">
      <w:pPr>
        <w:rPr>
          <w:rFonts w:ascii="Times New Roman" w:hAnsi="Times New Roman"/>
          <w:sz w:val="28"/>
          <w:szCs w:val="28"/>
        </w:rPr>
      </w:pPr>
      <w:r w:rsidRPr="00144540">
        <w:rPr>
          <w:rFonts w:ascii="Times New Roman" w:hAnsi="Times New Roman"/>
          <w:sz w:val="28"/>
          <w:szCs w:val="28"/>
        </w:rPr>
        <w:t xml:space="preserve">9 мая организован он-лайн концерт, посвященный празднованию Дня Победы.  В концерте прозвучали любимые всеми песни и стихи о войне, мужестве и чести. </w:t>
      </w:r>
      <w:hyperlink r:id="rId27" w:history="1">
        <w:r w:rsidRPr="00144540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https://vk.com/rcnprtcentr_rassvet?w=wall-7960129_949%2Fall</w:t>
        </w:r>
      </w:hyperlink>
      <w:r w:rsidRPr="00144540">
        <w:rPr>
          <w:rFonts w:ascii="Times New Roman" w:hAnsi="Times New Roman"/>
          <w:sz w:val="28"/>
          <w:szCs w:val="28"/>
        </w:rPr>
        <w:t xml:space="preserve"> Общее количество просмотров – 904.</w:t>
      </w:r>
    </w:p>
    <w:p w:rsidR="00FF74FF" w:rsidRPr="00144540" w:rsidRDefault="00FF74FF" w:rsidP="00FF74FF">
      <w:pPr>
        <w:rPr>
          <w:rFonts w:ascii="Times New Roman" w:hAnsi="Times New Roman"/>
          <w:sz w:val="28"/>
          <w:szCs w:val="28"/>
        </w:rPr>
      </w:pPr>
      <w:r w:rsidRPr="00144540">
        <w:rPr>
          <w:rFonts w:ascii="Times New Roman" w:hAnsi="Times New Roman"/>
          <w:sz w:val="28"/>
          <w:szCs w:val="28"/>
        </w:rPr>
        <w:t xml:space="preserve">С апреля по май 2020 года проходил конкурс декоративно прикладного, изобразительного и исполнительского творчества «Спасибо деду за Победу», в нем приняли участие 58 человек. Результаты конкурса </w:t>
      </w:r>
      <w:hyperlink r:id="rId28" w:history="1">
        <w:r w:rsidRPr="00144540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https://vk.com/rcnprtcentr_rassvet?w=wall-7960129_967%2Fall</w:t>
        </w:r>
      </w:hyperlink>
    </w:p>
    <w:p w:rsidR="00FF74FF" w:rsidRPr="00144540" w:rsidRDefault="00FF74FF" w:rsidP="00FF74FF">
      <w:pPr>
        <w:rPr>
          <w:rFonts w:ascii="Times New Roman" w:hAnsi="Times New Roman"/>
          <w:sz w:val="28"/>
          <w:szCs w:val="28"/>
        </w:rPr>
      </w:pPr>
      <w:r w:rsidRPr="00144540">
        <w:rPr>
          <w:rFonts w:ascii="Times New Roman" w:hAnsi="Times New Roman"/>
          <w:sz w:val="28"/>
          <w:szCs w:val="28"/>
        </w:rPr>
        <w:lastRenderedPageBreak/>
        <w:t xml:space="preserve">22 июня сотрудники Центра присоединились к акции «Свеча памяти».  </w:t>
      </w:r>
      <w:hyperlink r:id="rId29" w:history="1">
        <w:r w:rsidRPr="00144540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https://vk.com/rcnprtcentr_rassvet?w=wall-7960129_1017%2Fall</w:t>
        </w:r>
      </w:hyperlink>
      <w:r w:rsidRPr="00144540">
        <w:rPr>
          <w:rFonts w:ascii="Times New Roman" w:hAnsi="Times New Roman"/>
          <w:sz w:val="28"/>
          <w:szCs w:val="28"/>
        </w:rPr>
        <w:t xml:space="preserve"> Общее количество просмотров – 363.</w:t>
      </w:r>
    </w:p>
    <w:p w:rsidR="00FF74FF" w:rsidRDefault="00FF74FF" w:rsidP="00FF74FF">
      <w:pPr>
        <w:rPr>
          <w:rFonts w:ascii="Times New Roman" w:hAnsi="Times New Roman"/>
          <w:sz w:val="28"/>
          <w:szCs w:val="28"/>
        </w:rPr>
      </w:pPr>
      <w:r w:rsidRPr="00144540">
        <w:rPr>
          <w:rFonts w:ascii="Times New Roman" w:hAnsi="Times New Roman"/>
          <w:sz w:val="28"/>
          <w:szCs w:val="28"/>
        </w:rPr>
        <w:t xml:space="preserve">24 июня 2020 года заместитель директора Штырлина Юлия Олеговна стала участником Патриотической акции «Парад Победителей». </w:t>
      </w:r>
      <w:hyperlink r:id="rId30" w:history="1">
        <w:r w:rsidRPr="00144540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https://vk.com/rcnprtcentr_rassvet?w=wall-7960129_1019%2Fall</w:t>
        </w:r>
      </w:hyperlink>
      <w:r w:rsidRPr="00144540">
        <w:rPr>
          <w:rFonts w:ascii="Times New Roman" w:hAnsi="Times New Roman"/>
          <w:sz w:val="28"/>
          <w:szCs w:val="28"/>
        </w:rPr>
        <w:t xml:space="preserve"> Общее количество просмотров – 396. </w:t>
      </w:r>
    </w:p>
    <w:p w:rsidR="00FF74FF" w:rsidRDefault="00FF74FF" w:rsidP="00FF7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июня 2020 года сотрудники Центра присоединились к акции «Я рисую мелом».  </w:t>
      </w:r>
      <w:hyperlink r:id="rId31" w:history="1">
        <w:r w:rsidRPr="007F556E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https://vk.com/rcnprtcentr_rassvet?w=wall-7960129_1018%2Fall</w:t>
        </w:r>
      </w:hyperlink>
    </w:p>
    <w:p w:rsidR="00FF74FF" w:rsidRDefault="00FF74FF" w:rsidP="00FF7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просмотров – 595.</w:t>
      </w:r>
    </w:p>
    <w:p w:rsidR="00FF74FF" w:rsidRDefault="00FF74FF" w:rsidP="00FF7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сентября сотоялось торжественное открытие Парка Победы. Сотрудниками Центра подготовленна торжественная церимония открытия, а также организовыаны тематические мастер-классы под открытым небом для всех желающих.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/>
          <w:sz w:val="28"/>
          <w:szCs w:val="28"/>
        </w:rPr>
        <w:t xml:space="preserve"> Общее количество участников  - 50 человек. Ссылка на трансляцию - </w:t>
      </w:r>
      <w:hyperlink r:id="rId32" w:history="1">
        <w:r w:rsidRPr="007F556E">
          <w:rPr>
            <w:rStyle w:val="ab"/>
            <w:rFonts w:ascii="Times New Roman" w:hAnsi="Times New Roman"/>
            <w:sz w:val="28"/>
            <w:szCs w:val="28"/>
          </w:rPr>
          <w:t>https://vk.com/rcnprtcentr_rassvet?w=wall-7960129_1070%2Fall</w:t>
        </w:r>
      </w:hyperlink>
    </w:p>
    <w:p w:rsidR="00FF74FF" w:rsidRDefault="00FF74FF" w:rsidP="00FF7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проведено 12 мероприятий.</w:t>
      </w:r>
    </w:p>
    <w:p w:rsidR="00FF74FF" w:rsidRDefault="00FF74FF" w:rsidP="00FF7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Офлайн – 4 мероприятия, 126 участников.</w:t>
      </w:r>
    </w:p>
    <w:p w:rsidR="00FF74FF" w:rsidRDefault="00FF74FF" w:rsidP="00FF7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 – 8 мероприятий, 4636 просмотров.</w:t>
      </w:r>
    </w:p>
    <w:p w:rsidR="00FF74FF" w:rsidRPr="005C532D" w:rsidRDefault="00FF74FF" w:rsidP="00FF74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Автомасленица – 20 экипажей, более 1000 зрителей.</w:t>
      </w: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970">
        <w:rPr>
          <w:rFonts w:ascii="Times New Roman" w:hAnsi="Times New Roman"/>
          <w:b/>
          <w:sz w:val="28"/>
          <w:szCs w:val="28"/>
        </w:rPr>
        <w:lastRenderedPageBreak/>
        <w:t>Информацию для сборника в рубрику «Новости бегущей строкой»</w:t>
      </w:r>
      <w:r w:rsidRPr="00801970">
        <w:rPr>
          <w:rFonts w:ascii="Times New Roman" w:hAnsi="Times New Roman"/>
          <w:sz w:val="28"/>
          <w:szCs w:val="28"/>
        </w:rPr>
        <w:t xml:space="preserve"> </w:t>
      </w:r>
    </w:p>
    <w:p w:rsidR="00FF74FF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4FF" w:rsidRPr="00801970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Межрегиональный дистанционный многожанровый фестиваль «Спасибо Деду за Победу». Дата проведения апрель – май 2021 г.</w:t>
      </w:r>
    </w:p>
    <w:p w:rsidR="00FF74FF" w:rsidRPr="00801970" w:rsidRDefault="00FF74FF" w:rsidP="00FF7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4FF" w:rsidRDefault="00FF74FF" w:rsidP="00FF7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394" w:rsidRDefault="00464394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394" w:rsidRDefault="00464394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394" w:rsidRPr="00464394" w:rsidRDefault="00464394" w:rsidP="0046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FCF" w:rsidRPr="00801970" w:rsidRDefault="00561FCF" w:rsidP="00561FC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D235C5" w:rsidRPr="00801970" w:rsidRDefault="00D235C5" w:rsidP="00561FC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sectPr w:rsidR="00D235C5" w:rsidRPr="00801970" w:rsidSect="00FF74FF">
      <w:footerReference w:type="default" r:id="rId33"/>
      <w:pgSz w:w="11906" w:h="16838"/>
      <w:pgMar w:top="1134" w:right="849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E2" w:rsidRDefault="00BA3CE2" w:rsidP="00EA4A37">
      <w:pPr>
        <w:spacing w:after="0" w:line="240" w:lineRule="auto"/>
      </w:pPr>
      <w:r>
        <w:separator/>
      </w:r>
    </w:p>
  </w:endnote>
  <w:endnote w:type="continuationSeparator" w:id="1">
    <w:p w:rsidR="00BA3CE2" w:rsidRDefault="00BA3CE2" w:rsidP="00E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48" w:rsidRPr="007D4B7A" w:rsidRDefault="00994748" w:rsidP="007D4B7A">
    <w:pPr>
      <w:pStyle w:val="a9"/>
      <w:tabs>
        <w:tab w:val="clear" w:pos="9355"/>
      </w:tabs>
      <w:jc w:val="both"/>
      <w:rPr>
        <w:rFonts w:ascii="Times New Roman" w:hAnsi="Times New Roman"/>
        <w:sz w:val="18"/>
        <w:szCs w:val="18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E2" w:rsidRDefault="00BA3CE2" w:rsidP="00EA4A37">
      <w:pPr>
        <w:spacing w:after="0" w:line="240" w:lineRule="auto"/>
      </w:pPr>
      <w:r>
        <w:separator/>
      </w:r>
    </w:p>
  </w:footnote>
  <w:footnote w:type="continuationSeparator" w:id="1">
    <w:p w:rsidR="00BA3CE2" w:rsidRDefault="00BA3CE2" w:rsidP="00EA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A79"/>
    <w:multiLevelType w:val="hybridMultilevel"/>
    <w:tmpl w:val="0ABE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2C43"/>
    <w:multiLevelType w:val="hybridMultilevel"/>
    <w:tmpl w:val="26E485EC"/>
    <w:lvl w:ilvl="0" w:tplc="96108E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300D8"/>
    <w:multiLevelType w:val="hybridMultilevel"/>
    <w:tmpl w:val="530A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A5E"/>
    <w:multiLevelType w:val="hybridMultilevel"/>
    <w:tmpl w:val="6B589AF6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D9BA2DF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D43271"/>
    <w:multiLevelType w:val="hybridMultilevel"/>
    <w:tmpl w:val="C5C6D9A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6C3E"/>
    <w:multiLevelType w:val="hybridMultilevel"/>
    <w:tmpl w:val="F26C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913FA"/>
    <w:multiLevelType w:val="multilevel"/>
    <w:tmpl w:val="6CF2E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7">
    <w:nsid w:val="1E86400A"/>
    <w:multiLevelType w:val="multilevel"/>
    <w:tmpl w:val="2C8C82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2386F63"/>
    <w:multiLevelType w:val="hybridMultilevel"/>
    <w:tmpl w:val="12385FF2"/>
    <w:lvl w:ilvl="0" w:tplc="D9BA2DF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265D691C"/>
    <w:multiLevelType w:val="multilevel"/>
    <w:tmpl w:val="3BCA1C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421591"/>
    <w:multiLevelType w:val="hybridMultilevel"/>
    <w:tmpl w:val="FD68490A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B270C"/>
    <w:multiLevelType w:val="hybridMultilevel"/>
    <w:tmpl w:val="5BD8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902EA"/>
    <w:multiLevelType w:val="hybridMultilevel"/>
    <w:tmpl w:val="0AB88D0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32912E07"/>
    <w:multiLevelType w:val="hybridMultilevel"/>
    <w:tmpl w:val="F18ADDFC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91809"/>
    <w:multiLevelType w:val="hybridMultilevel"/>
    <w:tmpl w:val="FF305B0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966CF"/>
    <w:multiLevelType w:val="hybridMultilevel"/>
    <w:tmpl w:val="9378C82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000DE"/>
    <w:multiLevelType w:val="hybridMultilevel"/>
    <w:tmpl w:val="D04CAE1C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C42730A"/>
    <w:multiLevelType w:val="hybridMultilevel"/>
    <w:tmpl w:val="1F429DFE"/>
    <w:lvl w:ilvl="0" w:tplc="F544B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865E9"/>
    <w:multiLevelType w:val="hybridMultilevel"/>
    <w:tmpl w:val="D7103A06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E742094"/>
    <w:multiLevelType w:val="hybridMultilevel"/>
    <w:tmpl w:val="0B1A4362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D00E1"/>
    <w:multiLevelType w:val="hybridMultilevel"/>
    <w:tmpl w:val="C452186E"/>
    <w:lvl w:ilvl="0" w:tplc="D9BA2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876D04"/>
    <w:multiLevelType w:val="hybridMultilevel"/>
    <w:tmpl w:val="E3DABD24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16E9E"/>
    <w:multiLevelType w:val="hybridMultilevel"/>
    <w:tmpl w:val="F8EA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777D8"/>
    <w:multiLevelType w:val="multilevel"/>
    <w:tmpl w:val="E42CE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1795A44"/>
    <w:multiLevelType w:val="hybridMultilevel"/>
    <w:tmpl w:val="48C07E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D343D"/>
    <w:multiLevelType w:val="hybridMultilevel"/>
    <w:tmpl w:val="65E0B5F8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54C0EC7"/>
    <w:multiLevelType w:val="hybridMultilevel"/>
    <w:tmpl w:val="1E7E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312BA"/>
    <w:multiLevelType w:val="hybridMultilevel"/>
    <w:tmpl w:val="3C50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B4E0B"/>
    <w:multiLevelType w:val="multilevel"/>
    <w:tmpl w:val="E42CE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E715A63"/>
    <w:multiLevelType w:val="hybridMultilevel"/>
    <w:tmpl w:val="A41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D3526"/>
    <w:multiLevelType w:val="hybridMultilevel"/>
    <w:tmpl w:val="3EDCF1A0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03F0B"/>
    <w:multiLevelType w:val="hybridMultilevel"/>
    <w:tmpl w:val="8570C10C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64F548D2"/>
    <w:multiLevelType w:val="hybridMultilevel"/>
    <w:tmpl w:val="C68A387E"/>
    <w:lvl w:ilvl="0" w:tplc="D9BA2D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7914EB"/>
    <w:multiLevelType w:val="hybridMultilevel"/>
    <w:tmpl w:val="5A2E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A4B1D"/>
    <w:multiLevelType w:val="hybridMultilevel"/>
    <w:tmpl w:val="A0B002A4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BC35AD2"/>
    <w:multiLevelType w:val="hybridMultilevel"/>
    <w:tmpl w:val="EB70A5B8"/>
    <w:lvl w:ilvl="0" w:tplc="D9BA2D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C7D3A64"/>
    <w:multiLevelType w:val="hybridMultilevel"/>
    <w:tmpl w:val="5D1C8B1C"/>
    <w:lvl w:ilvl="0" w:tplc="229622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9661D1D"/>
    <w:multiLevelType w:val="hybridMultilevel"/>
    <w:tmpl w:val="32B8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60685E"/>
    <w:multiLevelType w:val="hybridMultilevel"/>
    <w:tmpl w:val="32E4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E0435"/>
    <w:multiLevelType w:val="hybridMultilevel"/>
    <w:tmpl w:val="1F8C9C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F343511"/>
    <w:multiLevelType w:val="hybridMultilevel"/>
    <w:tmpl w:val="3400692A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6"/>
  </w:num>
  <w:num w:numId="4">
    <w:abstractNumId w:val="36"/>
  </w:num>
  <w:num w:numId="5">
    <w:abstractNumId w:val="1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12"/>
  </w:num>
  <w:num w:numId="12">
    <w:abstractNumId w:val="9"/>
  </w:num>
  <w:num w:numId="13">
    <w:abstractNumId w:val="33"/>
  </w:num>
  <w:num w:numId="14">
    <w:abstractNumId w:val="23"/>
  </w:num>
  <w:num w:numId="15">
    <w:abstractNumId w:val="15"/>
  </w:num>
  <w:num w:numId="16">
    <w:abstractNumId w:val="29"/>
  </w:num>
  <w:num w:numId="17">
    <w:abstractNumId w:val="27"/>
  </w:num>
  <w:num w:numId="18">
    <w:abstractNumId w:val="38"/>
  </w:num>
  <w:num w:numId="19">
    <w:abstractNumId w:val="20"/>
  </w:num>
  <w:num w:numId="20">
    <w:abstractNumId w:val="14"/>
  </w:num>
  <w:num w:numId="21">
    <w:abstractNumId w:val="35"/>
  </w:num>
  <w:num w:numId="22">
    <w:abstractNumId w:val="31"/>
  </w:num>
  <w:num w:numId="23">
    <w:abstractNumId w:val="25"/>
  </w:num>
  <w:num w:numId="24">
    <w:abstractNumId w:val="4"/>
  </w:num>
  <w:num w:numId="25">
    <w:abstractNumId w:val="10"/>
  </w:num>
  <w:num w:numId="26">
    <w:abstractNumId w:val="19"/>
  </w:num>
  <w:num w:numId="27">
    <w:abstractNumId w:val="16"/>
  </w:num>
  <w:num w:numId="28">
    <w:abstractNumId w:val="34"/>
  </w:num>
  <w:num w:numId="29">
    <w:abstractNumId w:val="26"/>
  </w:num>
  <w:num w:numId="30">
    <w:abstractNumId w:val="28"/>
  </w:num>
  <w:num w:numId="31">
    <w:abstractNumId w:val="18"/>
  </w:num>
  <w:num w:numId="32">
    <w:abstractNumId w:val="3"/>
  </w:num>
  <w:num w:numId="33">
    <w:abstractNumId w:val="32"/>
  </w:num>
  <w:num w:numId="34">
    <w:abstractNumId w:val="8"/>
  </w:num>
  <w:num w:numId="35">
    <w:abstractNumId w:val="30"/>
  </w:num>
  <w:num w:numId="36">
    <w:abstractNumId w:val="13"/>
  </w:num>
  <w:num w:numId="37">
    <w:abstractNumId w:val="40"/>
  </w:num>
  <w:num w:numId="38">
    <w:abstractNumId w:val="21"/>
  </w:num>
  <w:num w:numId="39">
    <w:abstractNumId w:val="0"/>
  </w:num>
  <w:num w:numId="40">
    <w:abstractNumId w:val="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DBE"/>
    <w:rsid w:val="00005ED4"/>
    <w:rsid w:val="00013DA2"/>
    <w:rsid w:val="00021FF0"/>
    <w:rsid w:val="00040C37"/>
    <w:rsid w:val="000417EB"/>
    <w:rsid w:val="00054992"/>
    <w:rsid w:val="00055406"/>
    <w:rsid w:val="00061B2D"/>
    <w:rsid w:val="00076915"/>
    <w:rsid w:val="00080429"/>
    <w:rsid w:val="00080CF0"/>
    <w:rsid w:val="00083CAD"/>
    <w:rsid w:val="00084907"/>
    <w:rsid w:val="00084946"/>
    <w:rsid w:val="00090B5F"/>
    <w:rsid w:val="000B137E"/>
    <w:rsid w:val="000D3E52"/>
    <w:rsid w:val="000E52C1"/>
    <w:rsid w:val="000F7746"/>
    <w:rsid w:val="00112100"/>
    <w:rsid w:val="001704BF"/>
    <w:rsid w:val="0018435A"/>
    <w:rsid w:val="00185639"/>
    <w:rsid w:val="001933EA"/>
    <w:rsid w:val="001A71A1"/>
    <w:rsid w:val="001C6640"/>
    <w:rsid w:val="001C708D"/>
    <w:rsid w:val="001D789C"/>
    <w:rsid w:val="001F2639"/>
    <w:rsid w:val="001F578C"/>
    <w:rsid w:val="002124A4"/>
    <w:rsid w:val="00230727"/>
    <w:rsid w:val="0023094E"/>
    <w:rsid w:val="002442C6"/>
    <w:rsid w:val="00244906"/>
    <w:rsid w:val="00266957"/>
    <w:rsid w:val="0027414F"/>
    <w:rsid w:val="002757E0"/>
    <w:rsid w:val="002813EA"/>
    <w:rsid w:val="002857E9"/>
    <w:rsid w:val="002900E3"/>
    <w:rsid w:val="0029390F"/>
    <w:rsid w:val="002B257B"/>
    <w:rsid w:val="002C54EA"/>
    <w:rsid w:val="002D37C7"/>
    <w:rsid w:val="002D723F"/>
    <w:rsid w:val="00303ADD"/>
    <w:rsid w:val="0030689E"/>
    <w:rsid w:val="003125B7"/>
    <w:rsid w:val="00327D82"/>
    <w:rsid w:val="003437E9"/>
    <w:rsid w:val="003573F9"/>
    <w:rsid w:val="00361191"/>
    <w:rsid w:val="00377214"/>
    <w:rsid w:val="00387E0E"/>
    <w:rsid w:val="00391000"/>
    <w:rsid w:val="00392722"/>
    <w:rsid w:val="00394A6E"/>
    <w:rsid w:val="003B4563"/>
    <w:rsid w:val="003B515F"/>
    <w:rsid w:val="003B6757"/>
    <w:rsid w:val="003D550E"/>
    <w:rsid w:val="00412AB8"/>
    <w:rsid w:val="00412ABC"/>
    <w:rsid w:val="00413850"/>
    <w:rsid w:val="0044639B"/>
    <w:rsid w:val="004519FE"/>
    <w:rsid w:val="00453D10"/>
    <w:rsid w:val="00464394"/>
    <w:rsid w:val="004671EE"/>
    <w:rsid w:val="00494099"/>
    <w:rsid w:val="004A0E25"/>
    <w:rsid w:val="004B35D7"/>
    <w:rsid w:val="004B6473"/>
    <w:rsid w:val="004D18AE"/>
    <w:rsid w:val="004E4B45"/>
    <w:rsid w:val="004F1E71"/>
    <w:rsid w:val="004F5675"/>
    <w:rsid w:val="00512DC7"/>
    <w:rsid w:val="005130A1"/>
    <w:rsid w:val="005160DD"/>
    <w:rsid w:val="0053159C"/>
    <w:rsid w:val="0053487A"/>
    <w:rsid w:val="00561FCF"/>
    <w:rsid w:val="00565BBB"/>
    <w:rsid w:val="005709D4"/>
    <w:rsid w:val="005728E9"/>
    <w:rsid w:val="005A65E4"/>
    <w:rsid w:val="005C532D"/>
    <w:rsid w:val="005D1AE1"/>
    <w:rsid w:val="005E042B"/>
    <w:rsid w:val="005F2BD9"/>
    <w:rsid w:val="0060231F"/>
    <w:rsid w:val="00610105"/>
    <w:rsid w:val="00620ED9"/>
    <w:rsid w:val="00627696"/>
    <w:rsid w:val="006353A5"/>
    <w:rsid w:val="00644ED4"/>
    <w:rsid w:val="0064587F"/>
    <w:rsid w:val="0066626D"/>
    <w:rsid w:val="006743CE"/>
    <w:rsid w:val="00674B50"/>
    <w:rsid w:val="00693715"/>
    <w:rsid w:val="006A06B0"/>
    <w:rsid w:val="006B03A9"/>
    <w:rsid w:val="006B5FCF"/>
    <w:rsid w:val="006C0462"/>
    <w:rsid w:val="006D40E7"/>
    <w:rsid w:val="006E2DA5"/>
    <w:rsid w:val="006F07A7"/>
    <w:rsid w:val="006F5805"/>
    <w:rsid w:val="006F7210"/>
    <w:rsid w:val="00702D53"/>
    <w:rsid w:val="00713535"/>
    <w:rsid w:val="007171BD"/>
    <w:rsid w:val="00717890"/>
    <w:rsid w:val="00733936"/>
    <w:rsid w:val="00781CFA"/>
    <w:rsid w:val="007A54F6"/>
    <w:rsid w:val="007D2E8F"/>
    <w:rsid w:val="007D4B7A"/>
    <w:rsid w:val="00801970"/>
    <w:rsid w:val="008060B7"/>
    <w:rsid w:val="00807645"/>
    <w:rsid w:val="00824F08"/>
    <w:rsid w:val="00827926"/>
    <w:rsid w:val="00835EFE"/>
    <w:rsid w:val="00862D9A"/>
    <w:rsid w:val="0087249F"/>
    <w:rsid w:val="00875EF5"/>
    <w:rsid w:val="008831BE"/>
    <w:rsid w:val="00885A35"/>
    <w:rsid w:val="008955E2"/>
    <w:rsid w:val="008B20C5"/>
    <w:rsid w:val="008C5C19"/>
    <w:rsid w:val="008D2C8E"/>
    <w:rsid w:val="008D514E"/>
    <w:rsid w:val="00901670"/>
    <w:rsid w:val="00913C22"/>
    <w:rsid w:val="0091684A"/>
    <w:rsid w:val="00924D54"/>
    <w:rsid w:val="00965D25"/>
    <w:rsid w:val="009713AD"/>
    <w:rsid w:val="00982F01"/>
    <w:rsid w:val="009854DE"/>
    <w:rsid w:val="00994748"/>
    <w:rsid w:val="009B7FC2"/>
    <w:rsid w:val="009C6EDC"/>
    <w:rsid w:val="009E581A"/>
    <w:rsid w:val="009E6630"/>
    <w:rsid w:val="00A05F8B"/>
    <w:rsid w:val="00A4492A"/>
    <w:rsid w:val="00A478CF"/>
    <w:rsid w:val="00A551FF"/>
    <w:rsid w:val="00A71A1A"/>
    <w:rsid w:val="00A8651F"/>
    <w:rsid w:val="00A93E25"/>
    <w:rsid w:val="00AC7CE0"/>
    <w:rsid w:val="00AE7293"/>
    <w:rsid w:val="00AF1367"/>
    <w:rsid w:val="00B072DD"/>
    <w:rsid w:val="00B33336"/>
    <w:rsid w:val="00B44033"/>
    <w:rsid w:val="00B52E41"/>
    <w:rsid w:val="00B572F9"/>
    <w:rsid w:val="00B61377"/>
    <w:rsid w:val="00B64D21"/>
    <w:rsid w:val="00B66441"/>
    <w:rsid w:val="00B7106E"/>
    <w:rsid w:val="00B729FA"/>
    <w:rsid w:val="00B73AD5"/>
    <w:rsid w:val="00B84816"/>
    <w:rsid w:val="00BA3CE2"/>
    <w:rsid w:val="00BB2CA8"/>
    <w:rsid w:val="00BF4719"/>
    <w:rsid w:val="00BF56B1"/>
    <w:rsid w:val="00C03F4F"/>
    <w:rsid w:val="00C33DBE"/>
    <w:rsid w:val="00C3725A"/>
    <w:rsid w:val="00C43B06"/>
    <w:rsid w:val="00C52CA1"/>
    <w:rsid w:val="00C56831"/>
    <w:rsid w:val="00C63439"/>
    <w:rsid w:val="00C92D21"/>
    <w:rsid w:val="00C978D0"/>
    <w:rsid w:val="00CA06F2"/>
    <w:rsid w:val="00CA1A9C"/>
    <w:rsid w:val="00CC342A"/>
    <w:rsid w:val="00CC5678"/>
    <w:rsid w:val="00CD730B"/>
    <w:rsid w:val="00CF45E5"/>
    <w:rsid w:val="00D2243B"/>
    <w:rsid w:val="00D23313"/>
    <w:rsid w:val="00D235C5"/>
    <w:rsid w:val="00D72130"/>
    <w:rsid w:val="00D8657A"/>
    <w:rsid w:val="00D92995"/>
    <w:rsid w:val="00D94A59"/>
    <w:rsid w:val="00DA05BC"/>
    <w:rsid w:val="00DC1874"/>
    <w:rsid w:val="00DD04EF"/>
    <w:rsid w:val="00DD6114"/>
    <w:rsid w:val="00DE1785"/>
    <w:rsid w:val="00DE6812"/>
    <w:rsid w:val="00DF1B7F"/>
    <w:rsid w:val="00E04793"/>
    <w:rsid w:val="00E11844"/>
    <w:rsid w:val="00E128A3"/>
    <w:rsid w:val="00E1563B"/>
    <w:rsid w:val="00E60417"/>
    <w:rsid w:val="00E67036"/>
    <w:rsid w:val="00E86D66"/>
    <w:rsid w:val="00E962CA"/>
    <w:rsid w:val="00EA4A37"/>
    <w:rsid w:val="00ED02A5"/>
    <w:rsid w:val="00ED071A"/>
    <w:rsid w:val="00EE12E6"/>
    <w:rsid w:val="00EF0667"/>
    <w:rsid w:val="00EF0E6B"/>
    <w:rsid w:val="00F4737F"/>
    <w:rsid w:val="00F9363B"/>
    <w:rsid w:val="00FD7339"/>
    <w:rsid w:val="00FE1C56"/>
    <w:rsid w:val="00FE4363"/>
    <w:rsid w:val="00FF463F"/>
    <w:rsid w:val="00FF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DB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rsid w:val="00C33DB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D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A4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A37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3611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0764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645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645"/>
    <w:rPr>
      <w:vertAlign w:val="superscript"/>
    </w:rPr>
  </w:style>
  <w:style w:type="paragraph" w:customStyle="1" w:styleId="10">
    <w:name w:val="Обычный1"/>
    <w:rsid w:val="00561FCF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0">
    <w:name w:val="Plain Text"/>
    <w:basedOn w:val="a"/>
    <w:link w:val="af1"/>
    <w:rsid w:val="00561FC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61FC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DB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rsid w:val="00C33DB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DB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EA4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A37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3611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80764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645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645"/>
    <w:rPr>
      <w:vertAlign w:val="superscript"/>
    </w:rPr>
  </w:style>
  <w:style w:type="paragraph" w:customStyle="1" w:styleId="10">
    <w:name w:val="Обычный1"/>
    <w:rsid w:val="00561FCF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0">
    <w:name w:val="Plain Text"/>
    <w:basedOn w:val="a"/>
    <w:link w:val="af1"/>
    <w:rsid w:val="00561FC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61FC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rassvet@yandex.ru" TargetMode="External"/><Relationship Id="rId13" Type="http://schemas.openxmlformats.org/officeDocument/2006/relationships/hyperlink" Target="https://vk.com/rcnprtcentr_rassvet?w=wall-7960129_968%2Fall" TargetMode="External"/><Relationship Id="rId18" Type="http://schemas.openxmlformats.org/officeDocument/2006/relationships/hyperlink" Target="http://centerrassvet.ru/?page_id=720" TargetMode="External"/><Relationship Id="rId26" Type="http://schemas.openxmlformats.org/officeDocument/2006/relationships/hyperlink" Target="https://vk.com/rcnprtcentr_rassvet?w=wall-7960129_949%2Fal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rcnprtcentr_rassvet?w=wall-7960129_950%2Fal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rcnprtcentr_rassvet?w=wall-7960129_965%2Fall" TargetMode="External"/><Relationship Id="rId17" Type="http://schemas.openxmlformats.org/officeDocument/2006/relationships/hyperlink" Target="https://vk.com/rcnprtcentr_rassvet?w=wall-7960129_1020%2Fall" TargetMode="External"/><Relationship Id="rId25" Type="http://schemas.openxmlformats.org/officeDocument/2006/relationships/hyperlink" Target="https://vk.com/rcnprtcentr_rassvet?w=wall-7960129_941%2Fal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rcnprtcentr_rassvet?w=wall-7960129_1008%2Fall" TargetMode="External"/><Relationship Id="rId20" Type="http://schemas.openxmlformats.org/officeDocument/2006/relationships/hyperlink" Target="https://vk.com/rcnprtcentr_rassvet?w=wall-7960129_1008%2Fall" TargetMode="External"/><Relationship Id="rId29" Type="http://schemas.openxmlformats.org/officeDocument/2006/relationships/hyperlink" Target="https://vk.com/rcnprtcentr_rassvet?w=wall-7960129_1017%2Fa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cnprtcentr_rassvet?w=wall-7960129_936%2Fall" TargetMode="External"/><Relationship Id="rId24" Type="http://schemas.openxmlformats.org/officeDocument/2006/relationships/hyperlink" Target="https://vk.com/rcnprtcentr_rassvet?w=wall-7960129_923%2Fall" TargetMode="External"/><Relationship Id="rId32" Type="http://schemas.openxmlformats.org/officeDocument/2006/relationships/hyperlink" Target="https://vk.com/rcnprtcentr_rassvet?w=wall-7960129_1070%2F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cnprtcentr_rassvet?w=wall-7960129_1060%2Fall" TargetMode="External"/><Relationship Id="rId23" Type="http://schemas.openxmlformats.org/officeDocument/2006/relationships/hyperlink" Target="https://vk.com/rcnprtcentr_rassvet?w=wall-7960129_883%2Fall" TargetMode="External"/><Relationship Id="rId28" Type="http://schemas.openxmlformats.org/officeDocument/2006/relationships/hyperlink" Target="https://vk.com/rcnprtcentr_rassvet?w=wall-7960129_967%2Fall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vk.com/rcnprtcentr_rassvet?z=video-7960129_456239035%2F9ec02974ea25b4e452%2Fpl_wall_-7960129" TargetMode="External"/><Relationship Id="rId19" Type="http://schemas.openxmlformats.org/officeDocument/2006/relationships/hyperlink" Target="https://vk.com/rcnprtcentr_rassvet?w=wall-7960129_1069%2Fall" TargetMode="External"/><Relationship Id="rId31" Type="http://schemas.openxmlformats.org/officeDocument/2006/relationships/hyperlink" Target="https://vk.com/rcnprtcentr_rassvet?w=wall-7960129_1018%2F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cnprtcentr_rassvet" TargetMode="External"/><Relationship Id="rId14" Type="http://schemas.openxmlformats.org/officeDocument/2006/relationships/hyperlink" Target="https://vk.com/rcnprtcentr_rassvet?w=wall-7960129_1056%2Fall" TargetMode="External"/><Relationship Id="rId22" Type="http://schemas.openxmlformats.org/officeDocument/2006/relationships/hyperlink" Target="https://vk.com/rcnprtcentr_rassvet?w=wall-7960129_944%2Fall" TargetMode="External"/><Relationship Id="rId27" Type="http://schemas.openxmlformats.org/officeDocument/2006/relationships/hyperlink" Target="https://vk.com/rcnprtcentr_rassvet?w=wall-7960129_949%2Fall" TargetMode="External"/><Relationship Id="rId30" Type="http://schemas.openxmlformats.org/officeDocument/2006/relationships/hyperlink" Target="https://vk.com/rcnprtcentr_rassvet?w=wall-7960129_1019%2Fal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8B26-A6EC-4E60-8187-30BA2B12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22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Повелитель</cp:lastModifiedBy>
  <cp:revision>78</cp:revision>
  <cp:lastPrinted>2020-12-25T09:15:00Z</cp:lastPrinted>
  <dcterms:created xsi:type="dcterms:W3CDTF">2019-06-20T06:12:00Z</dcterms:created>
  <dcterms:modified xsi:type="dcterms:W3CDTF">2021-01-18T13:46:00Z</dcterms:modified>
</cp:coreProperties>
</file>